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9394" w14:textId="77777777" w:rsidR="000A65E6" w:rsidRDefault="00EA051B">
      <w:pPr>
        <w:spacing w:after="28"/>
        <w:ind w:left="1774"/>
        <w:jc w:val="center"/>
      </w:pPr>
      <w:r>
        <w:rPr>
          <w:noProof/>
        </w:rPr>
        <w:drawing>
          <wp:anchor distT="0" distB="0" distL="114300" distR="114300" simplePos="0" relativeHeight="251658240" behindDoc="0" locked="0" layoutInCell="1" allowOverlap="0" wp14:anchorId="1C23D665" wp14:editId="25E4A70D">
            <wp:simplePos x="0" y="0"/>
            <wp:positionH relativeFrom="column">
              <wp:posOffset>0</wp:posOffset>
            </wp:positionH>
            <wp:positionV relativeFrom="paragraph">
              <wp:posOffset>-48842</wp:posOffset>
            </wp:positionV>
            <wp:extent cx="1269492" cy="734568"/>
            <wp:effectExtent l="0" t="0" r="0" b="0"/>
            <wp:wrapSquare wrapText="bothSides"/>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4"/>
                    <a:stretch>
                      <a:fillRect/>
                    </a:stretch>
                  </pic:blipFill>
                  <pic:spPr>
                    <a:xfrm>
                      <a:off x="0" y="0"/>
                      <a:ext cx="1269492" cy="734568"/>
                    </a:xfrm>
                    <a:prstGeom prst="rect">
                      <a:avLst/>
                    </a:prstGeom>
                  </pic:spPr>
                </pic:pic>
              </a:graphicData>
            </a:graphic>
          </wp:anchor>
        </w:drawing>
      </w:r>
      <w:r>
        <w:rPr>
          <w:noProof/>
        </w:rPr>
        <w:drawing>
          <wp:anchor distT="0" distB="0" distL="114300" distR="114300" simplePos="0" relativeHeight="251659264" behindDoc="0" locked="0" layoutInCell="1" allowOverlap="0" wp14:anchorId="4FE966B4" wp14:editId="4815DE15">
            <wp:simplePos x="0" y="0"/>
            <wp:positionH relativeFrom="column">
              <wp:posOffset>9078468</wp:posOffset>
            </wp:positionH>
            <wp:positionV relativeFrom="paragraph">
              <wp:posOffset>-48842</wp:posOffset>
            </wp:positionV>
            <wp:extent cx="694944" cy="1027176"/>
            <wp:effectExtent l="0" t="0" r="0" b="0"/>
            <wp:wrapSquare wrapText="bothSides"/>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5"/>
                    <a:stretch>
                      <a:fillRect/>
                    </a:stretch>
                  </pic:blipFill>
                  <pic:spPr>
                    <a:xfrm>
                      <a:off x="0" y="0"/>
                      <a:ext cx="694944" cy="1027176"/>
                    </a:xfrm>
                    <a:prstGeom prst="rect">
                      <a:avLst/>
                    </a:prstGeom>
                  </pic:spPr>
                </pic:pic>
              </a:graphicData>
            </a:graphic>
          </wp:anchor>
        </w:drawing>
      </w:r>
      <w:r>
        <w:rPr>
          <w:rFonts w:ascii="Times New Roman" w:eastAsia="Times New Roman" w:hAnsi="Times New Roman" w:cs="Times New Roman"/>
          <w:sz w:val="32"/>
          <w:shd w:val="clear" w:color="auto" w:fill="00FF00"/>
        </w:rPr>
        <w:t>PLANNING PLAN MERCREDI</w:t>
      </w:r>
      <w:r>
        <w:rPr>
          <w:rFonts w:ascii="Times New Roman" w:eastAsia="Times New Roman" w:hAnsi="Times New Roman" w:cs="Times New Roman"/>
          <w:sz w:val="32"/>
        </w:rPr>
        <w:t xml:space="preserve"> </w:t>
      </w:r>
      <w:r>
        <w:rPr>
          <w:rFonts w:ascii="Times New Roman" w:eastAsia="Times New Roman" w:hAnsi="Times New Roman" w:cs="Times New Roman"/>
        </w:rPr>
        <w:t xml:space="preserve"> </w:t>
      </w:r>
    </w:p>
    <w:p w14:paraId="7EA88216" w14:textId="1256D0F2" w:rsidR="000A65E6" w:rsidRDefault="00EA051B">
      <w:pPr>
        <w:spacing w:after="23"/>
        <w:ind w:left="954" w:right="-15" w:hanging="10"/>
        <w:jc w:val="center"/>
      </w:pPr>
      <w:r>
        <w:rPr>
          <w:rFonts w:ascii="Times New Roman" w:eastAsia="Times New Roman" w:hAnsi="Times New Roman" w:cs="Times New Roman"/>
          <w:sz w:val="24"/>
        </w:rPr>
        <w:t xml:space="preserve">Du Mercredi </w:t>
      </w:r>
      <w:r w:rsidR="00930C16">
        <w:rPr>
          <w:rFonts w:ascii="Times New Roman" w:eastAsia="Times New Roman" w:hAnsi="Times New Roman" w:cs="Times New Roman"/>
          <w:sz w:val="24"/>
        </w:rPr>
        <w:t>11 Décembre</w:t>
      </w:r>
      <w:r>
        <w:rPr>
          <w:rFonts w:ascii="Times New Roman" w:eastAsia="Times New Roman" w:hAnsi="Times New Roman" w:cs="Times New Roman"/>
          <w:sz w:val="24"/>
        </w:rPr>
        <w:t xml:space="preserve"> au Mercredi </w:t>
      </w:r>
      <w:r w:rsidR="009F5471">
        <w:rPr>
          <w:rFonts w:ascii="Times New Roman" w:eastAsia="Times New Roman" w:hAnsi="Times New Roman" w:cs="Times New Roman"/>
          <w:sz w:val="24"/>
        </w:rPr>
        <w:t xml:space="preserve">26 </w:t>
      </w:r>
      <w:r w:rsidR="00BF5F2B">
        <w:rPr>
          <w:rFonts w:ascii="Times New Roman" w:eastAsia="Times New Roman" w:hAnsi="Times New Roman" w:cs="Times New Roman"/>
          <w:sz w:val="24"/>
        </w:rPr>
        <w:t>mars 2024</w:t>
      </w:r>
      <w:r>
        <w:rPr>
          <w:rFonts w:ascii="Times New Roman" w:eastAsia="Times New Roman" w:hAnsi="Times New Roman" w:cs="Times New Roman"/>
        </w:rPr>
        <w:t xml:space="preserve"> </w:t>
      </w:r>
    </w:p>
    <w:p w14:paraId="2193775C" w14:textId="77777777" w:rsidR="000A65E6" w:rsidRDefault="00EA051B">
      <w:pPr>
        <w:spacing w:after="23"/>
        <w:ind w:left="954" w:right="-13" w:hanging="10"/>
        <w:jc w:val="center"/>
      </w:pPr>
      <w:r>
        <w:rPr>
          <w:rFonts w:ascii="Times New Roman" w:eastAsia="Times New Roman" w:hAnsi="Times New Roman" w:cs="Times New Roman"/>
          <w:sz w:val="24"/>
        </w:rPr>
        <w:t>PERISCOLAIRE DE :  BERGERES LES VERTUS</w:t>
      </w:r>
      <w:r>
        <w:rPr>
          <w:rFonts w:ascii="Times New Roman" w:eastAsia="Times New Roman" w:hAnsi="Times New Roman" w:cs="Times New Roman"/>
        </w:rPr>
        <w:t xml:space="preserve"> </w:t>
      </w:r>
    </w:p>
    <w:p w14:paraId="3156D785" w14:textId="7F146B6C" w:rsidR="000A65E6" w:rsidRDefault="00EA051B">
      <w:pPr>
        <w:spacing w:after="23"/>
        <w:ind w:left="954" w:right="-15" w:hanging="10"/>
        <w:jc w:val="center"/>
      </w:pPr>
      <w:r>
        <w:rPr>
          <w:rFonts w:ascii="Times New Roman" w:eastAsia="Times New Roman" w:hAnsi="Times New Roman" w:cs="Times New Roman"/>
          <w:sz w:val="24"/>
        </w:rPr>
        <w:t xml:space="preserve">THEME : </w:t>
      </w:r>
      <w:r w:rsidR="00346473">
        <w:rPr>
          <w:rFonts w:ascii="Times New Roman" w:eastAsia="Times New Roman" w:hAnsi="Times New Roman" w:cs="Times New Roman"/>
          <w:sz w:val="24"/>
        </w:rPr>
        <w:t xml:space="preserve">Contes et légendes </w:t>
      </w:r>
      <w:r>
        <w:rPr>
          <w:rFonts w:ascii="Times New Roman" w:eastAsia="Times New Roman" w:hAnsi="Times New Roman" w:cs="Times New Roman"/>
        </w:rPr>
        <w:t xml:space="preserve"> </w:t>
      </w:r>
    </w:p>
    <w:p w14:paraId="6B96CDA6" w14:textId="77777777" w:rsidR="000A65E6" w:rsidRDefault="00EA051B">
      <w:pPr>
        <w:spacing w:after="0"/>
        <w:ind w:left="1286"/>
        <w:jc w:val="center"/>
      </w:pPr>
      <w:bookmarkStart w:id="0" w:name="_GoBack"/>
      <w:bookmarkEnd w:id="0"/>
      <w:r>
        <w:rPr>
          <w:rFonts w:ascii="Times New Roman" w:eastAsia="Times New Roman" w:hAnsi="Times New Roman" w:cs="Times New Roman"/>
          <w:color w:val="002060"/>
          <w:sz w:val="32"/>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135C4C53" w14:textId="77777777" w:rsidR="000A65E6" w:rsidRDefault="00EA051B">
      <w:pPr>
        <w:spacing w:after="0"/>
      </w:pPr>
      <w:r>
        <w:rPr>
          <w:rFonts w:ascii="Times New Roman" w:eastAsia="Times New Roman" w:hAnsi="Times New Roman" w:cs="Times New Roman"/>
          <w:sz w:val="20"/>
        </w:rPr>
        <w:t xml:space="preserve"> </w:t>
      </w:r>
    </w:p>
    <w:p w14:paraId="3903E10F" w14:textId="05B31F37" w:rsidR="000A65E6" w:rsidRDefault="00EA051B" w:rsidP="00611400">
      <w:pPr>
        <w:spacing w:after="7" w:line="257" w:lineRule="auto"/>
      </w:pPr>
      <w:r>
        <w:rPr>
          <w:rFonts w:ascii="Times New Roman" w:eastAsia="Times New Roman" w:hAnsi="Times New Roman" w:cs="Times New Roman"/>
          <w:sz w:val="20"/>
        </w:rPr>
        <w:t xml:space="preserve">Les activités seront susceptibles d’évoluer selon les mesures sanitaires et les conditions météorologiques. Un temps de sieste sera mis en place pour les PS et un temps calme sera effectué pour les autres.  </w:t>
      </w:r>
    </w:p>
    <w:p w14:paraId="64DDD157" w14:textId="77777777" w:rsidR="000A65E6" w:rsidRDefault="00EA051B">
      <w:pPr>
        <w:spacing w:after="0"/>
      </w:pPr>
      <w:r>
        <w:rPr>
          <w:rFonts w:ascii="Times New Roman" w:eastAsia="Times New Roman" w:hAnsi="Times New Roman" w:cs="Times New Roman"/>
        </w:rPr>
        <w:t xml:space="preserve"> </w:t>
      </w:r>
    </w:p>
    <w:tbl>
      <w:tblPr>
        <w:tblStyle w:val="TableGrid"/>
        <w:tblW w:w="16234" w:type="dxa"/>
        <w:tblInd w:w="-413" w:type="dxa"/>
        <w:tblCellMar>
          <w:top w:w="85" w:type="dxa"/>
          <w:left w:w="108" w:type="dxa"/>
          <w:right w:w="39" w:type="dxa"/>
        </w:tblCellMar>
        <w:tblLook w:val="04A0" w:firstRow="1" w:lastRow="0" w:firstColumn="1" w:lastColumn="0" w:noHBand="0" w:noVBand="1"/>
      </w:tblPr>
      <w:tblGrid>
        <w:gridCol w:w="1841"/>
        <w:gridCol w:w="1843"/>
        <w:gridCol w:w="3971"/>
        <w:gridCol w:w="1108"/>
        <w:gridCol w:w="4774"/>
        <w:gridCol w:w="2697"/>
      </w:tblGrid>
      <w:tr w:rsidR="000A65E6" w14:paraId="3A3902A0" w14:textId="77777777" w:rsidTr="004E4088">
        <w:trPr>
          <w:trHeight w:val="470"/>
        </w:trPr>
        <w:tc>
          <w:tcPr>
            <w:tcW w:w="1854" w:type="dxa"/>
            <w:tcBorders>
              <w:top w:val="single" w:sz="4" w:space="0" w:color="000000"/>
              <w:left w:val="single" w:sz="4" w:space="0" w:color="000000"/>
              <w:bottom w:val="single" w:sz="4" w:space="0" w:color="000000"/>
              <w:right w:val="single" w:sz="4" w:space="0" w:color="000000"/>
            </w:tcBorders>
          </w:tcPr>
          <w:p w14:paraId="2CB4EF17" w14:textId="77777777" w:rsidR="000A65E6" w:rsidRDefault="00EA051B">
            <w:pPr>
              <w:jc w:val="both"/>
            </w:pPr>
            <w:r>
              <w:rPr>
                <w:rFonts w:ascii="Times New Roman" w:eastAsia="Times New Roman" w:hAnsi="Times New Roman" w:cs="Times New Roman"/>
                <w:sz w:val="20"/>
              </w:rPr>
              <w:t xml:space="preserve">PLAN MERCREDI </w:t>
            </w:r>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34452231" w14:textId="77777777" w:rsidR="000A65E6" w:rsidRDefault="00EA051B">
            <w:pPr>
              <w:ind w:right="72"/>
              <w:jc w:val="center"/>
            </w:pPr>
            <w:r>
              <w:rPr>
                <w:rFonts w:ascii="Times New Roman" w:eastAsia="Times New Roman" w:hAnsi="Times New Roman" w:cs="Times New Roman"/>
                <w:color w:val="FF0000"/>
                <w:sz w:val="20"/>
              </w:rPr>
              <w:t xml:space="preserve">7h30/9h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5B3D8DA9" w14:textId="77777777" w:rsidR="000A65E6" w:rsidRDefault="00EA051B">
            <w:pPr>
              <w:ind w:right="73"/>
              <w:jc w:val="center"/>
            </w:pPr>
            <w:r>
              <w:rPr>
                <w:rFonts w:ascii="Times New Roman" w:eastAsia="Times New Roman" w:hAnsi="Times New Roman" w:cs="Times New Roman"/>
                <w:sz w:val="20"/>
              </w:rPr>
              <w:t xml:space="preserve">9h/12h Activités </w:t>
            </w:r>
            <w:r>
              <w:rPr>
                <w:rFonts w:ascii="Times New Roman" w:eastAsia="Times New Roman" w:hAnsi="Times New Roman" w:cs="Times New Roman"/>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37080C2" w14:textId="77777777" w:rsidR="000A65E6" w:rsidRDefault="00EA051B">
            <w:pPr>
              <w:ind w:left="38"/>
            </w:pPr>
            <w:r>
              <w:rPr>
                <w:rFonts w:ascii="Times New Roman" w:eastAsia="Times New Roman" w:hAnsi="Times New Roman" w:cs="Times New Roman"/>
                <w:color w:val="2E74B5"/>
                <w:sz w:val="20"/>
              </w:rPr>
              <w:t xml:space="preserve">12h/14h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6E086FAF" w14:textId="77777777" w:rsidR="000A65E6" w:rsidRDefault="00EA051B">
            <w:pPr>
              <w:ind w:right="75"/>
              <w:jc w:val="center"/>
            </w:pPr>
            <w:r>
              <w:rPr>
                <w:rFonts w:ascii="Times New Roman" w:eastAsia="Times New Roman" w:hAnsi="Times New Roman" w:cs="Times New Roman"/>
                <w:sz w:val="20"/>
              </w:rPr>
              <w:t xml:space="preserve">14h/17h Activités </w:t>
            </w:r>
            <w:r>
              <w:rPr>
                <w:rFonts w:ascii="Times New Roman" w:eastAsia="Times New Roman" w:hAnsi="Times New Roman" w:cs="Times New Roman"/>
              </w:rPr>
              <w:t xml:space="preserve"> </w:t>
            </w:r>
          </w:p>
        </w:tc>
        <w:tc>
          <w:tcPr>
            <w:tcW w:w="2707" w:type="dxa"/>
            <w:tcBorders>
              <w:top w:val="single" w:sz="4" w:space="0" w:color="000000"/>
              <w:left w:val="single" w:sz="4" w:space="0" w:color="000000"/>
              <w:bottom w:val="single" w:sz="4" w:space="0" w:color="000000"/>
              <w:right w:val="single" w:sz="4" w:space="0" w:color="000000"/>
            </w:tcBorders>
          </w:tcPr>
          <w:p w14:paraId="54B18B47" w14:textId="77777777" w:rsidR="000A65E6" w:rsidRDefault="00EA051B">
            <w:pPr>
              <w:ind w:right="70"/>
              <w:jc w:val="center"/>
            </w:pPr>
            <w:r>
              <w:rPr>
                <w:rFonts w:ascii="Times New Roman" w:eastAsia="Times New Roman" w:hAnsi="Times New Roman" w:cs="Times New Roman"/>
                <w:color w:val="FF0000"/>
                <w:sz w:val="20"/>
              </w:rPr>
              <w:t xml:space="preserve">17h/18h30 </w:t>
            </w:r>
            <w:r>
              <w:rPr>
                <w:rFonts w:ascii="Times New Roman" w:eastAsia="Times New Roman" w:hAnsi="Times New Roman" w:cs="Times New Roman"/>
              </w:rPr>
              <w:t xml:space="preserve"> </w:t>
            </w:r>
          </w:p>
        </w:tc>
      </w:tr>
      <w:tr w:rsidR="004E4088" w14:paraId="2EEAA8C5" w14:textId="77777777" w:rsidTr="004E4088">
        <w:trPr>
          <w:trHeight w:val="948"/>
        </w:trPr>
        <w:tc>
          <w:tcPr>
            <w:tcW w:w="1854" w:type="dxa"/>
            <w:tcBorders>
              <w:top w:val="single" w:sz="4" w:space="0" w:color="000000"/>
              <w:left w:val="single" w:sz="4" w:space="0" w:color="000000"/>
              <w:bottom w:val="single" w:sz="4" w:space="0" w:color="000000"/>
              <w:right w:val="single" w:sz="4" w:space="0" w:color="000000"/>
            </w:tcBorders>
          </w:tcPr>
          <w:p w14:paraId="38269A2E" w14:textId="77777777" w:rsidR="004E4088" w:rsidRDefault="004E4088" w:rsidP="004E4088">
            <w:pPr>
              <w:ind w:right="19"/>
              <w:jc w:val="center"/>
            </w:pPr>
            <w:r>
              <w:rPr>
                <w:rFonts w:ascii="Times New Roman" w:eastAsia="Times New Roman" w:hAnsi="Times New Roman" w:cs="Times New Roman"/>
                <w:sz w:val="18"/>
              </w:rPr>
              <w:t xml:space="preserve"> </w:t>
            </w:r>
          </w:p>
          <w:p w14:paraId="3BF59953" w14:textId="77777777" w:rsidR="004E4088" w:rsidRDefault="004E4088" w:rsidP="004E4088">
            <w:pPr>
              <w:spacing w:after="37"/>
              <w:ind w:right="62"/>
              <w:jc w:val="center"/>
            </w:pPr>
            <w:r>
              <w:rPr>
                <w:rFonts w:ascii="Times New Roman" w:eastAsia="Times New Roman" w:hAnsi="Times New Roman" w:cs="Times New Roman"/>
                <w:sz w:val="18"/>
              </w:rPr>
              <w:t xml:space="preserve">Mercredi </w:t>
            </w:r>
          </w:p>
          <w:p w14:paraId="5807CAFC" w14:textId="4B7AD674" w:rsidR="004E4088" w:rsidRDefault="004E4088" w:rsidP="004E4088">
            <w:pPr>
              <w:ind w:right="63"/>
              <w:jc w:val="center"/>
            </w:pPr>
            <w:r>
              <w:rPr>
                <w:rFonts w:ascii="Times New Roman" w:eastAsia="Times New Roman" w:hAnsi="Times New Roman" w:cs="Times New Roman"/>
                <w:sz w:val="18"/>
              </w:rPr>
              <w:t xml:space="preserve">11 décembre </w:t>
            </w:r>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3E030A7A" w14:textId="77777777" w:rsidR="004E4088" w:rsidRDefault="004E4088" w:rsidP="004E4088">
            <w:pPr>
              <w:spacing w:after="6"/>
              <w:ind w:right="73"/>
              <w:jc w:val="center"/>
            </w:pPr>
            <w:r>
              <w:rPr>
                <w:rFonts w:ascii="Times New Roman" w:eastAsia="Times New Roman" w:hAnsi="Times New Roman" w:cs="Times New Roman"/>
                <w:color w:val="FF0000"/>
                <w:sz w:val="18"/>
              </w:rPr>
              <w:t xml:space="preserve">PERISCOLAIRE : </w:t>
            </w:r>
            <w:r>
              <w:rPr>
                <w:rFonts w:ascii="Times New Roman" w:eastAsia="Times New Roman" w:hAnsi="Times New Roman" w:cs="Times New Roman"/>
              </w:rPr>
              <w:t xml:space="preserve"> </w:t>
            </w:r>
          </w:p>
          <w:p w14:paraId="15B5B780" w14:textId="77777777" w:rsidR="004E4088" w:rsidRDefault="004E4088" w:rsidP="004E4088">
            <w:pPr>
              <w:spacing w:after="34"/>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774D606B" w14:textId="77777777" w:rsidR="004E4088" w:rsidRDefault="004E4088" w:rsidP="004E4088">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30642622" w14:textId="0EE53A3C" w:rsidR="004E4088" w:rsidRDefault="006F6073" w:rsidP="004E4088">
            <w:pPr>
              <w:ind w:right="36"/>
              <w:jc w:val="center"/>
            </w:pPr>
            <w:r>
              <w:t>Décoration du périscolaire</w:t>
            </w:r>
          </w:p>
        </w:tc>
        <w:tc>
          <w:tcPr>
            <w:tcW w:w="996" w:type="dxa"/>
            <w:tcBorders>
              <w:top w:val="single" w:sz="4" w:space="0" w:color="000000"/>
              <w:left w:val="single" w:sz="4" w:space="0" w:color="000000"/>
              <w:bottom w:val="single" w:sz="4" w:space="0" w:color="000000"/>
              <w:right w:val="single" w:sz="4" w:space="0" w:color="000000"/>
            </w:tcBorders>
          </w:tcPr>
          <w:p w14:paraId="0D17C5E3" w14:textId="2ADE3359" w:rsidR="004E4088" w:rsidRDefault="00C21E10" w:rsidP="004E4088">
            <w:pPr>
              <w:ind w:left="82" w:right="68"/>
              <w:jc w:val="center"/>
            </w:pPr>
            <w:r>
              <w:rPr>
                <w:rFonts w:ascii="Times New Roman" w:eastAsia="Times New Roman" w:hAnsi="Times New Roman" w:cs="Times New Roman"/>
                <w:color w:val="2E74B5"/>
                <w:sz w:val="18"/>
              </w:rPr>
              <w:t>REPAS □</w:t>
            </w:r>
            <w:r w:rsidR="004E4088">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54D513F7" w14:textId="0490C27F" w:rsidR="004E4088" w:rsidRDefault="00145942" w:rsidP="004E4088">
            <w:pPr>
              <w:ind w:right="22"/>
              <w:jc w:val="center"/>
            </w:pPr>
            <w:r>
              <w:t>Découverte des contes</w:t>
            </w:r>
          </w:p>
        </w:tc>
        <w:tc>
          <w:tcPr>
            <w:tcW w:w="2707" w:type="dxa"/>
            <w:tcBorders>
              <w:top w:val="single" w:sz="4" w:space="0" w:color="000000"/>
              <w:left w:val="single" w:sz="4" w:space="0" w:color="000000"/>
              <w:bottom w:val="single" w:sz="4" w:space="0" w:color="000000"/>
              <w:right w:val="single" w:sz="4" w:space="0" w:color="000000"/>
            </w:tcBorders>
          </w:tcPr>
          <w:p w14:paraId="0D6BDDC0" w14:textId="77777777" w:rsidR="004E4088" w:rsidRDefault="004E4088" w:rsidP="004E4088">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7E26BB41" w14:textId="77777777" w:rsidR="004E4088" w:rsidRDefault="004E4088" w:rsidP="004E4088">
            <w:pPr>
              <w:ind w:right="74"/>
              <w:jc w:val="center"/>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tc>
      </w:tr>
      <w:tr w:rsidR="000A65E6" w14:paraId="038BBA1B" w14:textId="77777777" w:rsidTr="004E4088">
        <w:trPr>
          <w:trHeight w:val="922"/>
        </w:trPr>
        <w:tc>
          <w:tcPr>
            <w:tcW w:w="1854" w:type="dxa"/>
            <w:tcBorders>
              <w:top w:val="single" w:sz="4" w:space="0" w:color="000000"/>
              <w:left w:val="single" w:sz="4" w:space="0" w:color="000000"/>
              <w:bottom w:val="single" w:sz="4" w:space="0" w:color="000000"/>
              <w:right w:val="single" w:sz="4" w:space="0" w:color="000000"/>
            </w:tcBorders>
          </w:tcPr>
          <w:p w14:paraId="7B5966A7" w14:textId="77777777" w:rsidR="000A65E6" w:rsidRDefault="00EA051B">
            <w:pPr>
              <w:ind w:right="19"/>
              <w:jc w:val="center"/>
            </w:pPr>
            <w:r>
              <w:rPr>
                <w:rFonts w:ascii="Times New Roman" w:eastAsia="Times New Roman" w:hAnsi="Times New Roman" w:cs="Times New Roman"/>
                <w:sz w:val="18"/>
              </w:rPr>
              <w:t xml:space="preserve"> </w:t>
            </w:r>
          </w:p>
          <w:p w14:paraId="2FC413BF" w14:textId="29FEE6D9" w:rsidR="000A65E6" w:rsidRDefault="00EA051B">
            <w:pPr>
              <w:ind w:right="14"/>
              <w:jc w:val="center"/>
            </w:pPr>
            <w:r>
              <w:rPr>
                <w:rFonts w:ascii="Times New Roman" w:eastAsia="Times New Roman" w:hAnsi="Times New Roman" w:cs="Times New Roman"/>
                <w:sz w:val="18"/>
              </w:rPr>
              <w:t xml:space="preserve">Mercredi </w:t>
            </w:r>
            <w:r w:rsidR="002E35B2">
              <w:rPr>
                <w:rFonts w:ascii="Times New Roman" w:eastAsia="Times New Roman" w:hAnsi="Times New Roman" w:cs="Times New Roman"/>
                <w:sz w:val="18"/>
              </w:rPr>
              <w:t>1</w:t>
            </w:r>
            <w:r w:rsidR="0016310F">
              <w:rPr>
                <w:rFonts w:ascii="Times New Roman" w:eastAsia="Times New Roman" w:hAnsi="Times New Roman" w:cs="Times New Roman"/>
                <w:sz w:val="18"/>
              </w:rPr>
              <w:t>8 décembre</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103662A0" w14:textId="77777777" w:rsidR="000A65E6" w:rsidRDefault="00EA051B">
            <w:pPr>
              <w:spacing w:after="6"/>
              <w:ind w:right="72"/>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11725E9B" w14:textId="77777777" w:rsidR="000A65E6" w:rsidRDefault="00EA051B">
            <w:pPr>
              <w:spacing w:after="27"/>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6BA428E9" w14:textId="77777777" w:rsidR="000A65E6" w:rsidRDefault="00EA051B">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25CB1FDC" w14:textId="125E6095" w:rsidR="00E64C79" w:rsidRDefault="00B82A0D">
            <w:pPr>
              <w:ind w:right="67"/>
              <w:jc w:val="center"/>
            </w:pPr>
            <w:r w:rsidRPr="00BF5F2B">
              <w:rPr>
                <w:highlight w:val="green"/>
              </w:rPr>
              <w:t>SORTIE</w:t>
            </w:r>
          </w:p>
        </w:tc>
        <w:tc>
          <w:tcPr>
            <w:tcW w:w="996" w:type="dxa"/>
            <w:tcBorders>
              <w:top w:val="single" w:sz="4" w:space="0" w:color="000000"/>
              <w:left w:val="single" w:sz="4" w:space="0" w:color="000000"/>
              <w:bottom w:val="single" w:sz="4" w:space="0" w:color="000000"/>
              <w:right w:val="single" w:sz="4" w:space="0" w:color="000000"/>
            </w:tcBorders>
          </w:tcPr>
          <w:p w14:paraId="7C91FFB4" w14:textId="5F126A66" w:rsidR="000A65E6" w:rsidRDefault="00CA22E2">
            <w:pPr>
              <w:ind w:left="312" w:right="33" w:hanging="194"/>
            </w:pPr>
            <w:r>
              <w:rPr>
                <w:rFonts w:ascii="Times New Roman" w:eastAsia="Times New Roman" w:hAnsi="Times New Roman" w:cs="Times New Roman"/>
                <w:color w:val="2E74B5"/>
                <w:sz w:val="18"/>
              </w:rPr>
              <w:t>Piquenique</w:t>
            </w:r>
            <w:r w:rsidR="00C21E10">
              <w:rPr>
                <w:rFonts w:ascii="Times New Roman" w:eastAsia="Times New Roman" w:hAnsi="Times New Roman" w:cs="Times New Roman"/>
                <w:color w:val="2E74B5"/>
                <w:sz w:val="18"/>
              </w:rPr>
              <w:t xml:space="preserve"> □</w:t>
            </w:r>
            <w:r w:rsidR="00EA051B">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69D1F17A" w14:textId="77777777" w:rsidR="009A1916" w:rsidRPr="00BF5F2B" w:rsidRDefault="00BF5F2B">
            <w:pPr>
              <w:ind w:right="65"/>
              <w:jc w:val="center"/>
              <w:rPr>
                <w:highlight w:val="green"/>
              </w:rPr>
            </w:pPr>
            <w:r w:rsidRPr="00BF5F2B">
              <w:rPr>
                <w:highlight w:val="green"/>
              </w:rPr>
              <w:t xml:space="preserve">CONTEUSE </w:t>
            </w:r>
          </w:p>
          <w:p w14:paraId="62339AB9" w14:textId="77777777" w:rsidR="00BF5F2B" w:rsidRPr="00BF5F2B" w:rsidRDefault="00BF5F2B">
            <w:pPr>
              <w:ind w:right="65"/>
              <w:jc w:val="center"/>
              <w:rPr>
                <w:highlight w:val="green"/>
              </w:rPr>
            </w:pPr>
            <w:r w:rsidRPr="00BF5F2B">
              <w:rPr>
                <w:highlight w:val="green"/>
              </w:rPr>
              <w:t xml:space="preserve">GOUTER </w:t>
            </w:r>
          </w:p>
          <w:p w14:paraId="080B92DB" w14:textId="134B0022" w:rsidR="00BF5F2B" w:rsidRDefault="00BF5F2B">
            <w:pPr>
              <w:ind w:right="65"/>
              <w:jc w:val="center"/>
            </w:pPr>
            <w:r w:rsidRPr="00BF5F2B">
              <w:rPr>
                <w:highlight w:val="green"/>
              </w:rPr>
              <w:t>PERE NOEL</w:t>
            </w:r>
          </w:p>
        </w:tc>
        <w:tc>
          <w:tcPr>
            <w:tcW w:w="2707" w:type="dxa"/>
            <w:tcBorders>
              <w:top w:val="single" w:sz="4" w:space="0" w:color="000000"/>
              <w:left w:val="single" w:sz="4" w:space="0" w:color="000000"/>
              <w:bottom w:val="single" w:sz="4" w:space="0" w:color="000000"/>
              <w:right w:val="single" w:sz="4" w:space="0" w:color="000000"/>
            </w:tcBorders>
          </w:tcPr>
          <w:p w14:paraId="3F0D95C7" w14:textId="77777777" w:rsidR="000A65E6" w:rsidRDefault="00EA051B">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0737D24E" w14:textId="77777777" w:rsidR="000A65E6" w:rsidRDefault="00EA051B">
            <w:pPr>
              <w:ind w:right="69"/>
              <w:jc w:val="center"/>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tc>
      </w:tr>
      <w:tr w:rsidR="000A65E6" w14:paraId="7BEB1DFE" w14:textId="77777777" w:rsidTr="004E4088">
        <w:trPr>
          <w:trHeight w:val="938"/>
        </w:trPr>
        <w:tc>
          <w:tcPr>
            <w:tcW w:w="1854" w:type="dxa"/>
            <w:tcBorders>
              <w:top w:val="single" w:sz="4" w:space="0" w:color="000000"/>
              <w:left w:val="single" w:sz="4" w:space="0" w:color="000000"/>
              <w:bottom w:val="single" w:sz="4" w:space="0" w:color="000000"/>
              <w:right w:val="single" w:sz="4" w:space="0" w:color="000000"/>
            </w:tcBorders>
          </w:tcPr>
          <w:p w14:paraId="226F4107" w14:textId="77777777" w:rsidR="000A65E6" w:rsidRDefault="00EA051B">
            <w:pPr>
              <w:ind w:right="19"/>
              <w:jc w:val="center"/>
            </w:pPr>
            <w:r>
              <w:rPr>
                <w:rFonts w:ascii="Times New Roman" w:eastAsia="Times New Roman" w:hAnsi="Times New Roman" w:cs="Times New Roman"/>
                <w:sz w:val="18"/>
              </w:rPr>
              <w:t xml:space="preserve"> </w:t>
            </w:r>
          </w:p>
          <w:p w14:paraId="211E6B42" w14:textId="468EA131" w:rsidR="000A65E6" w:rsidRDefault="00EA051B">
            <w:pPr>
              <w:ind w:right="14"/>
              <w:jc w:val="center"/>
            </w:pPr>
            <w:r>
              <w:rPr>
                <w:rFonts w:ascii="Times New Roman" w:eastAsia="Times New Roman" w:hAnsi="Times New Roman" w:cs="Times New Roman"/>
                <w:sz w:val="18"/>
              </w:rPr>
              <w:t xml:space="preserve">Mercredi </w:t>
            </w:r>
            <w:r w:rsidR="00CE1533">
              <w:rPr>
                <w:rFonts w:ascii="Times New Roman" w:eastAsia="Times New Roman" w:hAnsi="Times New Roman" w:cs="Times New Roman"/>
                <w:sz w:val="18"/>
              </w:rPr>
              <w:t>8 janvier</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270581EB" w14:textId="77777777" w:rsidR="000A65E6" w:rsidRDefault="00EA051B">
            <w:pPr>
              <w:spacing w:after="6"/>
              <w:ind w:right="72"/>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1955DE07" w14:textId="77777777" w:rsidR="000A65E6" w:rsidRDefault="00EA051B">
            <w:pPr>
              <w:spacing w:after="27"/>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0E337B3A" w14:textId="77777777" w:rsidR="000A65E6" w:rsidRDefault="00EA051B">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37DA60DB" w14:textId="48D7CA24" w:rsidR="009879F8" w:rsidRDefault="009879F8" w:rsidP="009879F8">
            <w:pPr>
              <w:ind w:right="67"/>
              <w:jc w:val="center"/>
            </w:pPr>
            <w:r>
              <w:t>Création de marionnette</w:t>
            </w:r>
            <w:r w:rsidR="007C58E5">
              <w:t>s</w:t>
            </w:r>
            <w:r>
              <w:t xml:space="preserve"> en papier sur les 3 petits cochons</w:t>
            </w:r>
          </w:p>
          <w:p w14:paraId="3C5DCB15" w14:textId="068C227D" w:rsidR="004041C4" w:rsidRDefault="004041C4" w:rsidP="003665BE">
            <w:pPr>
              <w:jc w:val="center"/>
            </w:pPr>
            <w:r>
              <w:t>Fabrication des accessoires pour le conte</w:t>
            </w:r>
          </w:p>
        </w:tc>
        <w:tc>
          <w:tcPr>
            <w:tcW w:w="996" w:type="dxa"/>
            <w:tcBorders>
              <w:top w:val="single" w:sz="4" w:space="0" w:color="000000"/>
              <w:left w:val="single" w:sz="4" w:space="0" w:color="000000"/>
              <w:bottom w:val="single" w:sz="4" w:space="0" w:color="000000"/>
              <w:right w:val="single" w:sz="4" w:space="0" w:color="000000"/>
            </w:tcBorders>
          </w:tcPr>
          <w:p w14:paraId="7544B134" w14:textId="77777777" w:rsidR="000A65E6" w:rsidRDefault="00EA051B">
            <w:pPr>
              <w:ind w:left="82" w:right="68"/>
              <w:jc w:val="center"/>
            </w:pPr>
            <w:r>
              <w:rPr>
                <w:rFonts w:ascii="Times New Roman" w:eastAsia="Times New Roman" w:hAnsi="Times New Roman" w:cs="Times New Roman"/>
                <w:color w:val="2E74B5"/>
                <w:sz w:val="18"/>
              </w:rPr>
              <w:t xml:space="preserve">REPAS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5E457A85" w14:textId="08747923" w:rsidR="000A65E6" w:rsidRDefault="002C64A9">
            <w:pPr>
              <w:ind w:left="17"/>
              <w:jc w:val="center"/>
            </w:pPr>
            <w:r>
              <w:t xml:space="preserve"> </w:t>
            </w:r>
            <w:r w:rsidR="00CA22E2">
              <w:t>Création</w:t>
            </w:r>
            <w:r>
              <w:t xml:space="preserve"> et </w:t>
            </w:r>
            <w:r w:rsidR="005A3DB7">
              <w:t>Illustration de la 1ere partie de l’histoire</w:t>
            </w:r>
          </w:p>
        </w:tc>
        <w:tc>
          <w:tcPr>
            <w:tcW w:w="2707" w:type="dxa"/>
            <w:tcBorders>
              <w:top w:val="single" w:sz="4" w:space="0" w:color="000000"/>
              <w:left w:val="single" w:sz="4" w:space="0" w:color="000000"/>
              <w:bottom w:val="single" w:sz="4" w:space="0" w:color="000000"/>
              <w:right w:val="single" w:sz="4" w:space="0" w:color="000000"/>
            </w:tcBorders>
          </w:tcPr>
          <w:p w14:paraId="2A7A1FED" w14:textId="77777777" w:rsidR="000A65E6" w:rsidRDefault="00EA051B">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2A27983F" w14:textId="77777777" w:rsidR="000A65E6" w:rsidRDefault="00EA051B">
            <w:pPr>
              <w:spacing w:after="27"/>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p w14:paraId="4C0877DC" w14:textId="77777777" w:rsidR="000A65E6" w:rsidRDefault="00EA051B">
            <w:pPr>
              <w:ind w:left="65"/>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r>
      <w:tr w:rsidR="000A65E6" w14:paraId="36A558EA" w14:textId="77777777" w:rsidTr="004E4088">
        <w:trPr>
          <w:trHeight w:val="989"/>
        </w:trPr>
        <w:tc>
          <w:tcPr>
            <w:tcW w:w="1854" w:type="dxa"/>
            <w:tcBorders>
              <w:top w:val="single" w:sz="4" w:space="0" w:color="000000"/>
              <w:left w:val="single" w:sz="4" w:space="0" w:color="000000"/>
              <w:bottom w:val="single" w:sz="4" w:space="0" w:color="000000"/>
              <w:right w:val="single" w:sz="4" w:space="0" w:color="000000"/>
            </w:tcBorders>
          </w:tcPr>
          <w:p w14:paraId="05EA88C5" w14:textId="77777777" w:rsidR="000A65E6" w:rsidRDefault="00EA051B">
            <w:pPr>
              <w:ind w:right="19"/>
              <w:jc w:val="center"/>
            </w:pPr>
            <w:r>
              <w:rPr>
                <w:rFonts w:ascii="Times New Roman" w:eastAsia="Times New Roman" w:hAnsi="Times New Roman" w:cs="Times New Roman"/>
                <w:sz w:val="18"/>
              </w:rPr>
              <w:t xml:space="preserve"> </w:t>
            </w:r>
          </w:p>
          <w:p w14:paraId="118DABD6" w14:textId="4E423D78" w:rsidR="000A65E6" w:rsidRDefault="00EA051B">
            <w:pPr>
              <w:ind w:right="14"/>
              <w:jc w:val="center"/>
            </w:pPr>
            <w:r>
              <w:rPr>
                <w:rFonts w:ascii="Times New Roman" w:eastAsia="Times New Roman" w:hAnsi="Times New Roman" w:cs="Times New Roman"/>
                <w:sz w:val="18"/>
              </w:rPr>
              <w:t xml:space="preserve">Mercredi </w:t>
            </w:r>
            <w:r w:rsidR="00CE1533">
              <w:rPr>
                <w:rFonts w:ascii="Times New Roman" w:eastAsia="Times New Roman" w:hAnsi="Times New Roman" w:cs="Times New Roman"/>
                <w:sz w:val="18"/>
              </w:rPr>
              <w:t>15 janvier</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0305E20D" w14:textId="77777777" w:rsidR="000A65E6" w:rsidRDefault="00EA051B">
            <w:pPr>
              <w:spacing w:after="6"/>
              <w:ind w:right="72"/>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13BDADC5" w14:textId="77777777" w:rsidR="000A65E6" w:rsidRDefault="00EA051B">
            <w:pPr>
              <w:spacing w:after="27"/>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6EC01603" w14:textId="77777777" w:rsidR="000A65E6" w:rsidRDefault="00EA051B">
            <w:pPr>
              <w:ind w:left="62"/>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20421726" w14:textId="77777777" w:rsidR="000A65E6" w:rsidRDefault="00C21E10">
            <w:pPr>
              <w:ind w:right="77"/>
              <w:jc w:val="center"/>
              <w:rPr>
                <w:rFonts w:ascii="Times New Roman" w:eastAsia="Times New Roman" w:hAnsi="Times New Roman" w:cs="Times New Roman"/>
              </w:rPr>
            </w:pPr>
            <w:r>
              <w:t xml:space="preserve">Création de marionnette à doigts sur un </w:t>
            </w:r>
            <w:r w:rsidR="007D29B1">
              <w:t>le petit chaperon rouge</w:t>
            </w:r>
            <w:r w:rsidR="00EA051B">
              <w:rPr>
                <w:rFonts w:ascii="Times New Roman" w:eastAsia="Times New Roman" w:hAnsi="Times New Roman" w:cs="Times New Roman"/>
              </w:rPr>
              <w:t xml:space="preserve"> </w:t>
            </w:r>
          </w:p>
          <w:p w14:paraId="1D303B2A" w14:textId="075E8E52" w:rsidR="004041C4" w:rsidRDefault="004041C4">
            <w:pPr>
              <w:ind w:right="77"/>
              <w:jc w:val="center"/>
            </w:pPr>
          </w:p>
        </w:tc>
        <w:tc>
          <w:tcPr>
            <w:tcW w:w="996" w:type="dxa"/>
            <w:tcBorders>
              <w:top w:val="single" w:sz="4" w:space="0" w:color="000000"/>
              <w:left w:val="single" w:sz="4" w:space="0" w:color="000000"/>
              <w:bottom w:val="single" w:sz="4" w:space="0" w:color="000000"/>
              <w:right w:val="single" w:sz="4" w:space="0" w:color="000000"/>
            </w:tcBorders>
          </w:tcPr>
          <w:p w14:paraId="5E5A84BC" w14:textId="77777777" w:rsidR="000A65E6" w:rsidRDefault="00EA051B">
            <w:pPr>
              <w:ind w:left="82" w:right="68"/>
              <w:jc w:val="center"/>
            </w:pPr>
            <w:r>
              <w:rPr>
                <w:rFonts w:ascii="Times New Roman" w:eastAsia="Times New Roman" w:hAnsi="Times New Roman" w:cs="Times New Roman"/>
                <w:color w:val="2E74B5"/>
                <w:sz w:val="18"/>
              </w:rPr>
              <w:t xml:space="preserve">REPAS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72C9ABBD" w14:textId="027552AB" w:rsidR="000A65E6" w:rsidRDefault="00FB58DA" w:rsidP="00287AB8">
            <w:pPr>
              <w:spacing w:after="9"/>
              <w:ind w:right="35"/>
              <w:jc w:val="center"/>
            </w:pPr>
            <w:r>
              <w:t xml:space="preserve">Création de la 2eme partie </w:t>
            </w:r>
            <w:r w:rsidR="00CA22E2">
              <w:t>du conte</w:t>
            </w:r>
          </w:p>
          <w:p w14:paraId="778D7DEA" w14:textId="7A93F03A" w:rsidR="00BC0D9B" w:rsidRDefault="001C217E" w:rsidP="00287AB8">
            <w:pPr>
              <w:spacing w:after="9"/>
              <w:ind w:right="35"/>
              <w:jc w:val="center"/>
            </w:pPr>
            <w:r w:rsidRPr="00440B90">
              <w:rPr>
                <w:highlight w:val="cyan"/>
              </w:rPr>
              <w:t xml:space="preserve">Intervention sur la prévention avec </w:t>
            </w:r>
            <w:proofErr w:type="spellStart"/>
            <w:r w:rsidRPr="00440B90">
              <w:rPr>
                <w:highlight w:val="cyan"/>
              </w:rPr>
              <w:t>Esta</w:t>
            </w:r>
            <w:proofErr w:type="spellEnd"/>
            <w:r w:rsidRPr="00440B90">
              <w:rPr>
                <w:highlight w:val="cyan"/>
              </w:rPr>
              <w:t xml:space="preserve"> We</w:t>
            </w:r>
            <w:r w:rsidR="00300E18" w:rsidRPr="00440B90">
              <w:rPr>
                <w:highlight w:val="cyan"/>
              </w:rPr>
              <w:t>bster</w:t>
            </w:r>
          </w:p>
        </w:tc>
        <w:tc>
          <w:tcPr>
            <w:tcW w:w="2707" w:type="dxa"/>
            <w:tcBorders>
              <w:top w:val="single" w:sz="4" w:space="0" w:color="000000"/>
              <w:left w:val="single" w:sz="4" w:space="0" w:color="000000"/>
              <w:bottom w:val="single" w:sz="4" w:space="0" w:color="000000"/>
              <w:right w:val="single" w:sz="4" w:space="0" w:color="000000"/>
            </w:tcBorders>
          </w:tcPr>
          <w:p w14:paraId="0A246E86" w14:textId="77777777" w:rsidR="000A65E6" w:rsidRDefault="00EA051B">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32B0CF8A" w14:textId="77777777" w:rsidR="000A65E6" w:rsidRDefault="00EA051B">
            <w:pPr>
              <w:spacing w:after="27"/>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p w14:paraId="4416B833" w14:textId="77777777" w:rsidR="000A65E6" w:rsidRDefault="00EA051B">
            <w:pPr>
              <w:ind w:left="65"/>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r>
      <w:tr w:rsidR="000A65E6" w14:paraId="0FF0CEE0" w14:textId="77777777" w:rsidTr="004E4088">
        <w:trPr>
          <w:trHeight w:val="989"/>
        </w:trPr>
        <w:tc>
          <w:tcPr>
            <w:tcW w:w="1854" w:type="dxa"/>
            <w:tcBorders>
              <w:top w:val="single" w:sz="4" w:space="0" w:color="000000"/>
              <w:left w:val="single" w:sz="4" w:space="0" w:color="000000"/>
              <w:bottom w:val="single" w:sz="4" w:space="0" w:color="000000"/>
              <w:right w:val="single" w:sz="4" w:space="0" w:color="000000"/>
            </w:tcBorders>
          </w:tcPr>
          <w:p w14:paraId="0050E16D" w14:textId="77777777" w:rsidR="000A65E6" w:rsidRDefault="00EA051B">
            <w:pPr>
              <w:ind w:left="41"/>
            </w:pPr>
            <w:r>
              <w:rPr>
                <w:rFonts w:ascii="Times New Roman" w:eastAsia="Times New Roman" w:hAnsi="Times New Roman" w:cs="Times New Roman"/>
                <w:sz w:val="18"/>
              </w:rPr>
              <w:t xml:space="preserve"> </w:t>
            </w:r>
          </w:p>
          <w:p w14:paraId="39E4D2F6" w14:textId="77777777" w:rsidR="000A65E6" w:rsidRDefault="00EA051B">
            <w:pPr>
              <w:spacing w:after="37"/>
              <w:ind w:right="24"/>
              <w:jc w:val="center"/>
            </w:pPr>
            <w:r>
              <w:rPr>
                <w:rFonts w:ascii="Times New Roman" w:eastAsia="Times New Roman" w:hAnsi="Times New Roman" w:cs="Times New Roman"/>
                <w:sz w:val="18"/>
              </w:rPr>
              <w:t xml:space="preserve">Mercredi </w:t>
            </w:r>
          </w:p>
          <w:p w14:paraId="1A7E0256" w14:textId="6429C377" w:rsidR="000A65E6" w:rsidRDefault="00CE1533">
            <w:pPr>
              <w:ind w:right="21"/>
              <w:jc w:val="center"/>
            </w:pPr>
            <w:r>
              <w:rPr>
                <w:rFonts w:ascii="Times New Roman" w:eastAsia="Times New Roman" w:hAnsi="Times New Roman" w:cs="Times New Roman"/>
                <w:sz w:val="18"/>
              </w:rPr>
              <w:t>22 janvier</w:t>
            </w:r>
            <w:r w:rsidR="00EA051B">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6F2C4C5F" w14:textId="77777777" w:rsidR="000A65E6" w:rsidRDefault="00EA051B">
            <w:pPr>
              <w:jc w:val="center"/>
            </w:pPr>
            <w:r>
              <w:rPr>
                <w:rFonts w:ascii="Times New Roman" w:eastAsia="Times New Roman" w:hAnsi="Times New Roman" w:cs="Times New Roman"/>
                <w:color w:val="FF0000"/>
                <w:sz w:val="18"/>
              </w:rPr>
              <w:t xml:space="preserve">PERISCOLAIRE Accueil des enfants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3A86637F" w14:textId="0F837306" w:rsidR="000A65E6" w:rsidRDefault="006F6073" w:rsidP="004D21FA">
            <w:pPr>
              <w:ind w:left="1606" w:right="424" w:hanging="557"/>
            </w:pPr>
            <w:r>
              <w:t xml:space="preserve">Découverte </w:t>
            </w:r>
            <w:r w:rsidR="004041C4">
              <w:t>de la mythologie grecque</w:t>
            </w:r>
          </w:p>
          <w:p w14:paraId="117ABC05" w14:textId="2FC67CCE" w:rsidR="004041C4" w:rsidRDefault="004041C4" w:rsidP="004E6930">
            <w:pPr>
              <w:ind w:left="1606" w:right="424" w:hanging="557"/>
              <w:jc w:val="both"/>
            </w:pPr>
          </w:p>
        </w:tc>
        <w:tc>
          <w:tcPr>
            <w:tcW w:w="996" w:type="dxa"/>
            <w:tcBorders>
              <w:top w:val="single" w:sz="4" w:space="0" w:color="000000"/>
              <w:left w:val="single" w:sz="4" w:space="0" w:color="000000"/>
              <w:bottom w:val="single" w:sz="4" w:space="0" w:color="000000"/>
              <w:right w:val="single" w:sz="4" w:space="0" w:color="000000"/>
            </w:tcBorders>
          </w:tcPr>
          <w:p w14:paraId="2C8BC7B0" w14:textId="77777777" w:rsidR="000A65E6" w:rsidRDefault="00EA051B">
            <w:pPr>
              <w:spacing w:after="24"/>
              <w:ind w:left="151"/>
              <w:jc w:val="center"/>
            </w:pPr>
            <w:r>
              <w:rPr>
                <w:rFonts w:ascii="Times New Roman" w:eastAsia="Times New Roman" w:hAnsi="Times New Roman" w:cs="Times New Roman"/>
                <w:color w:val="2E74B5"/>
                <w:sz w:val="18"/>
              </w:rPr>
              <w:t xml:space="preserve">  </w:t>
            </w:r>
            <w:r>
              <w:rPr>
                <w:rFonts w:ascii="Times New Roman" w:eastAsia="Times New Roman" w:hAnsi="Times New Roman" w:cs="Times New Roman"/>
              </w:rPr>
              <w:t xml:space="preserve"> </w:t>
            </w:r>
          </w:p>
          <w:p w14:paraId="09786370" w14:textId="77777777" w:rsidR="000A65E6" w:rsidRDefault="00EA051B">
            <w:pPr>
              <w:ind w:right="74"/>
              <w:jc w:val="center"/>
            </w:pPr>
            <w:r>
              <w:rPr>
                <w:rFonts w:ascii="Times New Roman" w:eastAsia="Times New Roman" w:hAnsi="Times New Roman" w:cs="Times New Roman"/>
                <w:color w:val="2E74B5"/>
                <w:sz w:val="18"/>
              </w:rPr>
              <w:t xml:space="preserve">REPAS </w:t>
            </w:r>
            <w:r>
              <w:rPr>
                <w:rFonts w:ascii="Times New Roman" w:eastAsia="Times New Roman" w:hAnsi="Times New Roman" w:cs="Times New Roman"/>
              </w:rPr>
              <w:t xml:space="preserve"> </w:t>
            </w:r>
          </w:p>
          <w:p w14:paraId="6A8B7183" w14:textId="77777777" w:rsidR="000A65E6" w:rsidRDefault="00EA051B">
            <w:pPr>
              <w:ind w:right="71"/>
              <w:jc w:val="center"/>
            </w:pPr>
            <w:r>
              <w:rPr>
                <w:rFonts w:ascii="Times New Roman" w:eastAsia="Times New Roman" w:hAnsi="Times New Roman" w:cs="Times New Roman"/>
                <w:color w:val="2E74B5"/>
                <w:sz w:val="18"/>
              </w:rPr>
              <w:t xml:space="preserve">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35A0E142" w14:textId="27D1BAD3" w:rsidR="000A65E6" w:rsidRDefault="00FB58DA">
            <w:pPr>
              <w:ind w:right="22"/>
              <w:jc w:val="center"/>
            </w:pPr>
            <w:r>
              <w:t>Illustration de la 2eme partie de l’histoire</w:t>
            </w:r>
          </w:p>
        </w:tc>
        <w:tc>
          <w:tcPr>
            <w:tcW w:w="2707" w:type="dxa"/>
            <w:tcBorders>
              <w:top w:val="single" w:sz="4" w:space="0" w:color="000000"/>
              <w:left w:val="single" w:sz="4" w:space="0" w:color="000000"/>
              <w:bottom w:val="single" w:sz="4" w:space="0" w:color="000000"/>
              <w:right w:val="single" w:sz="4" w:space="0" w:color="000000"/>
            </w:tcBorders>
          </w:tcPr>
          <w:p w14:paraId="77EE66F5" w14:textId="77777777" w:rsidR="000A65E6" w:rsidRDefault="00EA051B">
            <w:pPr>
              <w:ind w:right="24" w:firstLine="730"/>
            </w:pPr>
            <w:r>
              <w:rPr>
                <w:rFonts w:ascii="Times New Roman" w:eastAsia="Times New Roman" w:hAnsi="Times New Roman" w:cs="Times New Roman"/>
                <w:color w:val="FF0000"/>
                <w:sz w:val="18"/>
              </w:rPr>
              <w:t xml:space="preserve">PERISCOLAIRE Départ échelonné des enfants </w:t>
            </w:r>
            <w:r>
              <w:rPr>
                <w:rFonts w:ascii="Times New Roman" w:eastAsia="Times New Roman" w:hAnsi="Times New Roman" w:cs="Times New Roman"/>
              </w:rPr>
              <w:t xml:space="preserve"> </w:t>
            </w:r>
          </w:p>
        </w:tc>
      </w:tr>
      <w:tr w:rsidR="00A71E36" w14:paraId="42FD8FF6" w14:textId="77777777" w:rsidTr="000E5CDD">
        <w:trPr>
          <w:trHeight w:val="470"/>
        </w:trPr>
        <w:tc>
          <w:tcPr>
            <w:tcW w:w="1854" w:type="dxa"/>
            <w:tcBorders>
              <w:top w:val="single" w:sz="4" w:space="0" w:color="000000"/>
              <w:left w:val="single" w:sz="4" w:space="0" w:color="000000"/>
              <w:bottom w:val="single" w:sz="4" w:space="0" w:color="000000"/>
              <w:right w:val="single" w:sz="4" w:space="0" w:color="000000"/>
            </w:tcBorders>
          </w:tcPr>
          <w:p w14:paraId="2DE491C2" w14:textId="77777777" w:rsidR="00A71E36" w:rsidRDefault="00A71E36" w:rsidP="000E5CDD">
            <w:pPr>
              <w:jc w:val="both"/>
            </w:pPr>
            <w:r>
              <w:rPr>
                <w:rFonts w:ascii="Times New Roman" w:eastAsia="Times New Roman" w:hAnsi="Times New Roman" w:cs="Times New Roman"/>
                <w:sz w:val="20"/>
              </w:rPr>
              <w:lastRenderedPageBreak/>
              <w:t xml:space="preserve">PLAN MERCREDI </w:t>
            </w:r>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34B88D54" w14:textId="77777777" w:rsidR="00A71E36" w:rsidRDefault="00A71E36" w:rsidP="000E5CDD">
            <w:pPr>
              <w:ind w:right="72"/>
              <w:jc w:val="center"/>
            </w:pPr>
            <w:r>
              <w:rPr>
                <w:rFonts w:ascii="Times New Roman" w:eastAsia="Times New Roman" w:hAnsi="Times New Roman" w:cs="Times New Roman"/>
                <w:color w:val="FF0000"/>
                <w:sz w:val="20"/>
              </w:rPr>
              <w:t xml:space="preserve">7h30/9h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27129ECB" w14:textId="77777777" w:rsidR="00A71E36" w:rsidRDefault="00A71E36" w:rsidP="000E5CDD">
            <w:pPr>
              <w:ind w:right="73"/>
              <w:jc w:val="center"/>
            </w:pPr>
            <w:r>
              <w:rPr>
                <w:rFonts w:ascii="Times New Roman" w:eastAsia="Times New Roman" w:hAnsi="Times New Roman" w:cs="Times New Roman"/>
                <w:sz w:val="20"/>
              </w:rPr>
              <w:t xml:space="preserve">9h/12h Activités </w:t>
            </w:r>
            <w:r>
              <w:rPr>
                <w:rFonts w:ascii="Times New Roman" w:eastAsia="Times New Roman" w:hAnsi="Times New Roman" w:cs="Times New Roman"/>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0628BF8" w14:textId="77777777" w:rsidR="00A71E36" w:rsidRDefault="00A71E36" w:rsidP="000E5CDD">
            <w:pPr>
              <w:ind w:left="38"/>
            </w:pPr>
            <w:r>
              <w:rPr>
                <w:rFonts w:ascii="Times New Roman" w:eastAsia="Times New Roman" w:hAnsi="Times New Roman" w:cs="Times New Roman"/>
                <w:color w:val="2E74B5"/>
                <w:sz w:val="20"/>
              </w:rPr>
              <w:t xml:space="preserve">12h/14h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2FA061BE" w14:textId="77777777" w:rsidR="00A71E36" w:rsidRDefault="00A71E36" w:rsidP="000E5CDD">
            <w:pPr>
              <w:ind w:right="75"/>
              <w:jc w:val="center"/>
            </w:pPr>
            <w:r>
              <w:rPr>
                <w:rFonts w:ascii="Times New Roman" w:eastAsia="Times New Roman" w:hAnsi="Times New Roman" w:cs="Times New Roman"/>
                <w:sz w:val="20"/>
              </w:rPr>
              <w:t xml:space="preserve">14h/17h Activités </w:t>
            </w:r>
            <w:r>
              <w:rPr>
                <w:rFonts w:ascii="Times New Roman" w:eastAsia="Times New Roman" w:hAnsi="Times New Roman" w:cs="Times New Roman"/>
              </w:rPr>
              <w:t xml:space="preserve"> </w:t>
            </w:r>
          </w:p>
        </w:tc>
        <w:tc>
          <w:tcPr>
            <w:tcW w:w="2707" w:type="dxa"/>
            <w:tcBorders>
              <w:top w:val="single" w:sz="4" w:space="0" w:color="000000"/>
              <w:left w:val="single" w:sz="4" w:space="0" w:color="000000"/>
              <w:bottom w:val="single" w:sz="4" w:space="0" w:color="000000"/>
              <w:right w:val="single" w:sz="4" w:space="0" w:color="000000"/>
            </w:tcBorders>
          </w:tcPr>
          <w:p w14:paraId="36D275CA" w14:textId="77777777" w:rsidR="00A71E36" w:rsidRDefault="00A71E36" w:rsidP="000E5CDD">
            <w:pPr>
              <w:ind w:right="70"/>
              <w:jc w:val="center"/>
            </w:pPr>
            <w:r>
              <w:rPr>
                <w:rFonts w:ascii="Times New Roman" w:eastAsia="Times New Roman" w:hAnsi="Times New Roman" w:cs="Times New Roman"/>
                <w:color w:val="FF0000"/>
                <w:sz w:val="20"/>
              </w:rPr>
              <w:t xml:space="preserve">17h/18h30 </w:t>
            </w:r>
            <w:r>
              <w:rPr>
                <w:rFonts w:ascii="Times New Roman" w:eastAsia="Times New Roman" w:hAnsi="Times New Roman" w:cs="Times New Roman"/>
              </w:rPr>
              <w:t xml:space="preserve"> </w:t>
            </w:r>
          </w:p>
        </w:tc>
      </w:tr>
      <w:tr w:rsidR="00A71E36" w14:paraId="0E519648" w14:textId="77777777" w:rsidTr="000E5CDD">
        <w:trPr>
          <w:trHeight w:val="948"/>
        </w:trPr>
        <w:tc>
          <w:tcPr>
            <w:tcW w:w="1854" w:type="dxa"/>
            <w:tcBorders>
              <w:top w:val="single" w:sz="4" w:space="0" w:color="000000"/>
              <w:left w:val="single" w:sz="4" w:space="0" w:color="000000"/>
              <w:bottom w:val="single" w:sz="4" w:space="0" w:color="000000"/>
              <w:right w:val="single" w:sz="4" w:space="0" w:color="000000"/>
            </w:tcBorders>
          </w:tcPr>
          <w:p w14:paraId="1488B872" w14:textId="77777777" w:rsidR="00A71E36" w:rsidRDefault="00A71E36" w:rsidP="000E5CDD">
            <w:pPr>
              <w:ind w:right="19"/>
              <w:jc w:val="center"/>
            </w:pPr>
            <w:r>
              <w:rPr>
                <w:rFonts w:ascii="Times New Roman" w:eastAsia="Times New Roman" w:hAnsi="Times New Roman" w:cs="Times New Roman"/>
                <w:sz w:val="18"/>
              </w:rPr>
              <w:t xml:space="preserve"> </w:t>
            </w:r>
          </w:p>
          <w:p w14:paraId="5C18AC5A" w14:textId="77777777" w:rsidR="00A71E36" w:rsidRDefault="00A71E36" w:rsidP="000E5CDD">
            <w:pPr>
              <w:spacing w:after="37"/>
              <w:ind w:right="62"/>
              <w:jc w:val="center"/>
            </w:pPr>
            <w:r>
              <w:rPr>
                <w:rFonts w:ascii="Times New Roman" w:eastAsia="Times New Roman" w:hAnsi="Times New Roman" w:cs="Times New Roman"/>
                <w:sz w:val="18"/>
              </w:rPr>
              <w:t xml:space="preserve">Mercredi </w:t>
            </w:r>
          </w:p>
          <w:p w14:paraId="3998E8B7" w14:textId="067A94E9" w:rsidR="00A71E36" w:rsidRDefault="00272604" w:rsidP="000E5CDD">
            <w:pPr>
              <w:ind w:right="63"/>
              <w:jc w:val="center"/>
            </w:pPr>
            <w:r>
              <w:rPr>
                <w:rFonts w:ascii="Times New Roman" w:eastAsia="Times New Roman" w:hAnsi="Times New Roman" w:cs="Times New Roman"/>
                <w:sz w:val="18"/>
              </w:rPr>
              <w:t>29 janvier</w:t>
            </w:r>
            <w:r w:rsidR="00A71E36">
              <w:rPr>
                <w:rFonts w:ascii="Times New Roman" w:eastAsia="Times New Roman" w:hAnsi="Times New Roman" w:cs="Times New Roman"/>
                <w:sz w:val="18"/>
              </w:rPr>
              <w:t xml:space="preserve"> </w:t>
            </w:r>
            <w:r w:rsidR="00A71E36">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3A247D29" w14:textId="77777777" w:rsidR="00A71E36" w:rsidRDefault="00A71E36" w:rsidP="000E5CDD">
            <w:pPr>
              <w:spacing w:after="6"/>
              <w:ind w:right="73"/>
              <w:jc w:val="center"/>
            </w:pPr>
            <w:r>
              <w:rPr>
                <w:rFonts w:ascii="Times New Roman" w:eastAsia="Times New Roman" w:hAnsi="Times New Roman" w:cs="Times New Roman"/>
                <w:color w:val="FF0000"/>
                <w:sz w:val="18"/>
              </w:rPr>
              <w:t xml:space="preserve">PERISCOLAIRE : </w:t>
            </w:r>
            <w:r>
              <w:rPr>
                <w:rFonts w:ascii="Times New Roman" w:eastAsia="Times New Roman" w:hAnsi="Times New Roman" w:cs="Times New Roman"/>
              </w:rPr>
              <w:t xml:space="preserve"> </w:t>
            </w:r>
          </w:p>
          <w:p w14:paraId="24E26F14" w14:textId="77777777" w:rsidR="00A71E36" w:rsidRDefault="00A71E36" w:rsidP="000E5CDD">
            <w:pPr>
              <w:spacing w:after="34"/>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1DCC1C4C" w14:textId="77777777" w:rsidR="00A71E36" w:rsidRDefault="00A71E36" w:rsidP="000E5CDD">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3A6654C5" w14:textId="77777777" w:rsidR="00A71E36" w:rsidRPr="00EA051B" w:rsidRDefault="00A71E36" w:rsidP="000E5CDD">
            <w:pPr>
              <w:spacing w:after="9"/>
              <w:ind w:right="31"/>
              <w:jc w:val="center"/>
              <w:rPr>
                <w:color w:val="00B050"/>
              </w:rPr>
            </w:pPr>
          </w:p>
          <w:p w14:paraId="0BCF6A1D" w14:textId="77777777" w:rsidR="00A71E36" w:rsidRDefault="004004E3" w:rsidP="000E5CDD">
            <w:pPr>
              <w:ind w:right="36"/>
              <w:jc w:val="center"/>
            </w:pPr>
            <w:r>
              <w:t>Bricolage Jack et le Haricot Magique</w:t>
            </w:r>
          </w:p>
          <w:p w14:paraId="02CED626" w14:textId="465E9F4D" w:rsidR="00E64C79" w:rsidRDefault="00EE2543" w:rsidP="000E5CDD">
            <w:pPr>
              <w:ind w:right="36"/>
              <w:jc w:val="center"/>
            </w:pPr>
            <w:r>
              <w:t>Fabrication des accessoires pour le conte</w:t>
            </w:r>
            <w:r w:rsidR="00402E18" w:rsidRPr="00440B90">
              <w:rPr>
                <w:highlight w:val="yellow"/>
              </w:rPr>
              <w:t xml:space="preserve"> Piscine de 10h à 11h</w:t>
            </w:r>
          </w:p>
        </w:tc>
        <w:tc>
          <w:tcPr>
            <w:tcW w:w="996" w:type="dxa"/>
            <w:tcBorders>
              <w:top w:val="single" w:sz="4" w:space="0" w:color="000000"/>
              <w:left w:val="single" w:sz="4" w:space="0" w:color="000000"/>
              <w:bottom w:val="single" w:sz="4" w:space="0" w:color="000000"/>
              <w:right w:val="single" w:sz="4" w:space="0" w:color="000000"/>
            </w:tcBorders>
          </w:tcPr>
          <w:p w14:paraId="53FA1558" w14:textId="683390A3" w:rsidR="00A71E36" w:rsidRDefault="00C21E10" w:rsidP="000E5CDD">
            <w:pPr>
              <w:ind w:left="82" w:right="68"/>
              <w:jc w:val="center"/>
            </w:pPr>
            <w:r>
              <w:rPr>
                <w:rFonts w:ascii="Times New Roman" w:eastAsia="Times New Roman" w:hAnsi="Times New Roman" w:cs="Times New Roman"/>
                <w:color w:val="2E74B5"/>
                <w:sz w:val="18"/>
              </w:rPr>
              <w:t>REPAS □</w:t>
            </w:r>
            <w:r w:rsidR="00A71E36">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3C11AAE3" w14:textId="12570E6D" w:rsidR="00A71E36" w:rsidRDefault="005542F3" w:rsidP="000E5CDD">
            <w:pPr>
              <w:ind w:right="22"/>
              <w:jc w:val="center"/>
            </w:pPr>
            <w:r>
              <w:t>Création de la 3eme partie du contes</w:t>
            </w:r>
          </w:p>
        </w:tc>
        <w:tc>
          <w:tcPr>
            <w:tcW w:w="2707" w:type="dxa"/>
            <w:tcBorders>
              <w:top w:val="single" w:sz="4" w:space="0" w:color="000000"/>
              <w:left w:val="single" w:sz="4" w:space="0" w:color="000000"/>
              <w:bottom w:val="single" w:sz="4" w:space="0" w:color="000000"/>
              <w:right w:val="single" w:sz="4" w:space="0" w:color="000000"/>
            </w:tcBorders>
          </w:tcPr>
          <w:p w14:paraId="0CD58FC0" w14:textId="77777777" w:rsidR="00A71E36" w:rsidRDefault="00A71E36" w:rsidP="000E5CDD">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77F85E96" w14:textId="77777777" w:rsidR="00A71E36" w:rsidRDefault="00A71E36" w:rsidP="000E5CDD">
            <w:pPr>
              <w:ind w:right="74"/>
              <w:jc w:val="center"/>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tc>
      </w:tr>
      <w:tr w:rsidR="00A71E36" w14:paraId="632533A6" w14:textId="77777777" w:rsidTr="00814E3D">
        <w:trPr>
          <w:trHeight w:val="625"/>
        </w:trPr>
        <w:tc>
          <w:tcPr>
            <w:tcW w:w="1854" w:type="dxa"/>
            <w:tcBorders>
              <w:top w:val="single" w:sz="4" w:space="0" w:color="000000"/>
              <w:left w:val="single" w:sz="4" w:space="0" w:color="000000"/>
              <w:bottom w:val="single" w:sz="4" w:space="0" w:color="000000"/>
              <w:right w:val="single" w:sz="4" w:space="0" w:color="000000"/>
            </w:tcBorders>
          </w:tcPr>
          <w:p w14:paraId="6AFF104F" w14:textId="77777777" w:rsidR="00A71E36" w:rsidRDefault="00A71E36" w:rsidP="000E5CDD">
            <w:pPr>
              <w:ind w:right="19"/>
              <w:jc w:val="center"/>
            </w:pPr>
            <w:r>
              <w:rPr>
                <w:rFonts w:ascii="Times New Roman" w:eastAsia="Times New Roman" w:hAnsi="Times New Roman" w:cs="Times New Roman"/>
                <w:sz w:val="18"/>
              </w:rPr>
              <w:t xml:space="preserve"> </w:t>
            </w:r>
          </w:p>
          <w:p w14:paraId="5621A3D4" w14:textId="343DF8BA" w:rsidR="00A71E36" w:rsidRDefault="00A71E36" w:rsidP="000E5CDD">
            <w:pPr>
              <w:ind w:right="14"/>
              <w:jc w:val="center"/>
            </w:pPr>
            <w:r>
              <w:rPr>
                <w:rFonts w:ascii="Times New Roman" w:eastAsia="Times New Roman" w:hAnsi="Times New Roman" w:cs="Times New Roman"/>
                <w:sz w:val="18"/>
              </w:rPr>
              <w:t xml:space="preserve">Mercredi </w:t>
            </w:r>
            <w:r w:rsidR="0072613E">
              <w:rPr>
                <w:rFonts w:ascii="Times New Roman" w:eastAsia="Times New Roman" w:hAnsi="Times New Roman" w:cs="Times New Roman"/>
                <w:sz w:val="18"/>
              </w:rPr>
              <w:t>5 février</w:t>
            </w:r>
          </w:p>
        </w:tc>
        <w:tc>
          <w:tcPr>
            <w:tcW w:w="1850" w:type="dxa"/>
            <w:tcBorders>
              <w:top w:val="single" w:sz="4" w:space="0" w:color="000000"/>
              <w:left w:val="single" w:sz="4" w:space="0" w:color="000000"/>
              <w:bottom w:val="single" w:sz="4" w:space="0" w:color="000000"/>
              <w:right w:val="single" w:sz="4" w:space="0" w:color="000000"/>
            </w:tcBorders>
          </w:tcPr>
          <w:p w14:paraId="6396E30A" w14:textId="77777777" w:rsidR="00A71E36" w:rsidRDefault="00A71E36" w:rsidP="000E5CDD">
            <w:pPr>
              <w:spacing w:after="6"/>
              <w:ind w:right="72"/>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2E90ED78" w14:textId="77777777" w:rsidR="00A71E36" w:rsidRDefault="00A71E36" w:rsidP="000E5CDD">
            <w:pPr>
              <w:spacing w:after="27"/>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08F2F195" w14:textId="77777777" w:rsidR="00A71E36" w:rsidRDefault="00A71E36" w:rsidP="000E5CDD">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3EE50511" w14:textId="77777777" w:rsidR="00A71E36" w:rsidRDefault="007D7134" w:rsidP="00287AB8">
            <w:pPr>
              <w:spacing w:after="9"/>
              <w:ind w:right="67"/>
              <w:jc w:val="center"/>
            </w:pPr>
            <w:r>
              <w:t>Bricolage la princesse au petit pois</w:t>
            </w:r>
          </w:p>
          <w:p w14:paraId="5DF8146F" w14:textId="168AFE0F" w:rsidR="005126FA" w:rsidRDefault="00E64A39" w:rsidP="00814E3D">
            <w:pPr>
              <w:spacing w:after="9"/>
              <w:ind w:right="67"/>
              <w:jc w:val="center"/>
            </w:pPr>
            <w:r>
              <w:t>Fabrication des accessoires pour le conte</w:t>
            </w:r>
          </w:p>
        </w:tc>
        <w:tc>
          <w:tcPr>
            <w:tcW w:w="996" w:type="dxa"/>
            <w:tcBorders>
              <w:top w:val="single" w:sz="4" w:space="0" w:color="000000"/>
              <w:left w:val="single" w:sz="4" w:space="0" w:color="000000"/>
              <w:bottom w:val="single" w:sz="4" w:space="0" w:color="000000"/>
              <w:right w:val="single" w:sz="4" w:space="0" w:color="000000"/>
            </w:tcBorders>
          </w:tcPr>
          <w:p w14:paraId="1134C45D" w14:textId="554E1EF6" w:rsidR="00A71E36" w:rsidRDefault="00C21E10" w:rsidP="000E5CDD">
            <w:pPr>
              <w:ind w:left="312" w:right="33" w:hanging="194"/>
            </w:pPr>
            <w:r>
              <w:rPr>
                <w:rFonts w:ascii="Times New Roman" w:eastAsia="Times New Roman" w:hAnsi="Times New Roman" w:cs="Times New Roman"/>
                <w:color w:val="2E74B5"/>
                <w:sz w:val="18"/>
              </w:rPr>
              <w:t>REPAS □</w:t>
            </w:r>
            <w:r w:rsidR="00A71E36">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305DD5B0" w14:textId="5ECF6A25" w:rsidR="00A71E36" w:rsidRDefault="005542F3" w:rsidP="000E5CDD">
            <w:pPr>
              <w:ind w:right="65"/>
              <w:jc w:val="center"/>
            </w:pPr>
            <w:r>
              <w:t>Illustration de la 3eme partie de l’histoire</w:t>
            </w:r>
          </w:p>
        </w:tc>
        <w:tc>
          <w:tcPr>
            <w:tcW w:w="2707" w:type="dxa"/>
            <w:tcBorders>
              <w:top w:val="single" w:sz="4" w:space="0" w:color="000000"/>
              <w:left w:val="single" w:sz="4" w:space="0" w:color="000000"/>
              <w:bottom w:val="single" w:sz="4" w:space="0" w:color="000000"/>
              <w:right w:val="single" w:sz="4" w:space="0" w:color="000000"/>
            </w:tcBorders>
          </w:tcPr>
          <w:p w14:paraId="1ADB99BB" w14:textId="77777777" w:rsidR="00A71E36" w:rsidRDefault="00A71E36" w:rsidP="000E5CDD">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75A557C6" w14:textId="77777777" w:rsidR="00A71E36" w:rsidRDefault="00A71E36" w:rsidP="000E5CDD">
            <w:pPr>
              <w:ind w:right="69"/>
              <w:jc w:val="center"/>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tc>
      </w:tr>
      <w:tr w:rsidR="00A71E36" w14:paraId="65D439C7" w14:textId="77777777" w:rsidTr="000E5CDD">
        <w:trPr>
          <w:trHeight w:val="938"/>
        </w:trPr>
        <w:tc>
          <w:tcPr>
            <w:tcW w:w="1854" w:type="dxa"/>
            <w:tcBorders>
              <w:top w:val="single" w:sz="4" w:space="0" w:color="000000"/>
              <w:left w:val="single" w:sz="4" w:space="0" w:color="000000"/>
              <w:bottom w:val="single" w:sz="4" w:space="0" w:color="000000"/>
              <w:right w:val="single" w:sz="4" w:space="0" w:color="000000"/>
            </w:tcBorders>
          </w:tcPr>
          <w:p w14:paraId="253B56BA" w14:textId="77777777" w:rsidR="00A71E36" w:rsidRDefault="00A71E36" w:rsidP="000E5CDD">
            <w:pPr>
              <w:ind w:right="19"/>
              <w:jc w:val="center"/>
            </w:pPr>
            <w:r>
              <w:rPr>
                <w:rFonts w:ascii="Times New Roman" w:eastAsia="Times New Roman" w:hAnsi="Times New Roman" w:cs="Times New Roman"/>
                <w:sz w:val="18"/>
              </w:rPr>
              <w:t xml:space="preserve"> </w:t>
            </w:r>
          </w:p>
          <w:p w14:paraId="707AD4DD" w14:textId="51CE9634" w:rsidR="00A71E36" w:rsidRDefault="00A71E36" w:rsidP="000E5CDD">
            <w:pPr>
              <w:ind w:right="14"/>
              <w:jc w:val="center"/>
            </w:pPr>
            <w:r>
              <w:rPr>
                <w:rFonts w:ascii="Times New Roman" w:eastAsia="Times New Roman" w:hAnsi="Times New Roman" w:cs="Times New Roman"/>
                <w:sz w:val="18"/>
              </w:rPr>
              <w:t xml:space="preserve">Mercredi </w:t>
            </w:r>
            <w:r w:rsidR="00DF0850">
              <w:rPr>
                <w:rFonts w:ascii="Times New Roman" w:eastAsia="Times New Roman" w:hAnsi="Times New Roman" w:cs="Times New Roman"/>
                <w:sz w:val="18"/>
              </w:rPr>
              <w:t>26 février</w:t>
            </w:r>
          </w:p>
        </w:tc>
        <w:tc>
          <w:tcPr>
            <w:tcW w:w="1850" w:type="dxa"/>
            <w:tcBorders>
              <w:top w:val="single" w:sz="4" w:space="0" w:color="000000"/>
              <w:left w:val="single" w:sz="4" w:space="0" w:color="000000"/>
              <w:bottom w:val="single" w:sz="4" w:space="0" w:color="000000"/>
              <w:right w:val="single" w:sz="4" w:space="0" w:color="000000"/>
            </w:tcBorders>
          </w:tcPr>
          <w:p w14:paraId="33452470" w14:textId="77777777" w:rsidR="00A71E36" w:rsidRDefault="00A71E36" w:rsidP="000E5CDD">
            <w:pPr>
              <w:spacing w:after="6"/>
              <w:ind w:right="72"/>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7E93A3CA" w14:textId="77777777" w:rsidR="00A71E36" w:rsidRDefault="00A71E36" w:rsidP="000E5CDD">
            <w:pPr>
              <w:spacing w:after="27"/>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00FF8B0D" w14:textId="77777777" w:rsidR="00A71E36" w:rsidRDefault="00A71E36" w:rsidP="000E5CDD">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2ACB0A9B" w14:textId="77777777" w:rsidR="00A71E36" w:rsidRDefault="004D21FA" w:rsidP="004D21FA">
            <w:pPr>
              <w:jc w:val="center"/>
              <w:rPr>
                <w:rFonts w:ascii="Times New Roman" w:eastAsia="Times New Roman" w:hAnsi="Times New Roman" w:cs="Times New Roman"/>
              </w:rPr>
            </w:pPr>
            <w:r>
              <w:rPr>
                <w:rFonts w:ascii="Times New Roman" w:eastAsia="Times New Roman" w:hAnsi="Times New Roman" w:cs="Times New Roman"/>
              </w:rPr>
              <w:t>Bricolage sur les maisons des 3 petits cochons</w:t>
            </w:r>
          </w:p>
          <w:p w14:paraId="28AA5D21" w14:textId="44A2A7A1" w:rsidR="00E64A39" w:rsidRDefault="00E64A39" w:rsidP="004D21FA">
            <w:pPr>
              <w:jc w:val="center"/>
            </w:pPr>
            <w:r>
              <w:t>Fabrication des accessoires pour le conte</w:t>
            </w:r>
          </w:p>
        </w:tc>
        <w:tc>
          <w:tcPr>
            <w:tcW w:w="996" w:type="dxa"/>
            <w:tcBorders>
              <w:top w:val="single" w:sz="4" w:space="0" w:color="000000"/>
              <w:left w:val="single" w:sz="4" w:space="0" w:color="000000"/>
              <w:bottom w:val="single" w:sz="4" w:space="0" w:color="000000"/>
              <w:right w:val="single" w:sz="4" w:space="0" w:color="000000"/>
            </w:tcBorders>
          </w:tcPr>
          <w:p w14:paraId="2AC38997" w14:textId="77777777" w:rsidR="00A71E36" w:rsidRDefault="00A71E36" w:rsidP="000E5CDD">
            <w:pPr>
              <w:ind w:left="82" w:right="68"/>
              <w:jc w:val="center"/>
            </w:pPr>
            <w:r>
              <w:rPr>
                <w:rFonts w:ascii="Times New Roman" w:eastAsia="Times New Roman" w:hAnsi="Times New Roman" w:cs="Times New Roman"/>
                <w:color w:val="2E74B5"/>
                <w:sz w:val="18"/>
              </w:rPr>
              <w:t xml:space="preserve">REPAS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36E650CB" w14:textId="77777777" w:rsidR="00D52F51" w:rsidRDefault="00224DA8" w:rsidP="000E5CDD">
            <w:pPr>
              <w:ind w:left="17"/>
              <w:jc w:val="center"/>
              <w:rPr>
                <w:rFonts w:ascii="Times New Roman" w:eastAsia="Times New Roman" w:hAnsi="Times New Roman" w:cs="Times New Roman"/>
              </w:rPr>
            </w:pPr>
            <w:r>
              <w:rPr>
                <w:rFonts w:ascii="Times New Roman" w:eastAsia="Times New Roman" w:hAnsi="Times New Roman" w:cs="Times New Roman"/>
              </w:rPr>
              <w:t>Création de la 4eme de couverture (</w:t>
            </w:r>
            <w:r w:rsidR="00B347F5">
              <w:rPr>
                <w:rFonts w:ascii="Times New Roman" w:eastAsia="Times New Roman" w:hAnsi="Times New Roman" w:cs="Times New Roman"/>
              </w:rPr>
              <w:t>résumé</w:t>
            </w:r>
            <w:r>
              <w:rPr>
                <w:rFonts w:ascii="Times New Roman" w:eastAsia="Times New Roman" w:hAnsi="Times New Roman" w:cs="Times New Roman"/>
              </w:rPr>
              <w:t>)</w:t>
            </w:r>
          </w:p>
          <w:p w14:paraId="5F2EDFBA" w14:textId="5B41F311" w:rsidR="00A71E36" w:rsidRDefault="00A71E36" w:rsidP="000E5CDD">
            <w:pPr>
              <w:ind w:left="17"/>
              <w:jc w:val="center"/>
            </w:pPr>
            <w:r>
              <w:rPr>
                <w:rFonts w:ascii="Times New Roman" w:eastAsia="Times New Roman" w:hAnsi="Times New Roman" w:cs="Times New Roman"/>
              </w:rPr>
              <w:t xml:space="preserve"> </w:t>
            </w:r>
            <w:r w:rsidR="00D52F51" w:rsidRPr="00440B90">
              <w:rPr>
                <w:highlight w:val="cyan"/>
              </w:rPr>
              <w:t xml:space="preserve">Intervention sur la prévention </w:t>
            </w:r>
            <w:r w:rsidR="00D52F51" w:rsidRPr="00A15DC0">
              <w:rPr>
                <w:highlight w:val="cyan"/>
              </w:rPr>
              <w:t>avec</w:t>
            </w:r>
            <w:r w:rsidR="00A15DC0" w:rsidRPr="00A15DC0">
              <w:rPr>
                <w:highlight w:val="cyan"/>
              </w:rPr>
              <w:t xml:space="preserve"> Fabienne et</w:t>
            </w:r>
            <w:r w:rsidR="00A15DC0">
              <w:t xml:space="preserve"> </w:t>
            </w:r>
            <w:r w:rsidR="00A15DC0" w:rsidRPr="00A15DC0">
              <w:rPr>
                <w:highlight w:val="cyan"/>
              </w:rPr>
              <w:t>Emma</w:t>
            </w:r>
          </w:p>
        </w:tc>
        <w:tc>
          <w:tcPr>
            <w:tcW w:w="2707" w:type="dxa"/>
            <w:tcBorders>
              <w:top w:val="single" w:sz="4" w:space="0" w:color="000000"/>
              <w:left w:val="single" w:sz="4" w:space="0" w:color="000000"/>
              <w:bottom w:val="single" w:sz="4" w:space="0" w:color="000000"/>
              <w:right w:val="single" w:sz="4" w:space="0" w:color="000000"/>
            </w:tcBorders>
          </w:tcPr>
          <w:p w14:paraId="2449C554" w14:textId="77777777" w:rsidR="00A71E36" w:rsidRDefault="00A71E36" w:rsidP="000E5CDD">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3D23EA6D" w14:textId="77777777" w:rsidR="00A71E36" w:rsidRDefault="00A71E36" w:rsidP="000E5CDD">
            <w:pPr>
              <w:spacing w:after="27"/>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p w14:paraId="25E5394E" w14:textId="77777777" w:rsidR="00A71E36" w:rsidRDefault="00A71E36" w:rsidP="000E5CDD">
            <w:pPr>
              <w:ind w:left="65"/>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r>
      <w:tr w:rsidR="00A71E36" w14:paraId="72B30BB3" w14:textId="77777777" w:rsidTr="000E5CDD">
        <w:trPr>
          <w:trHeight w:val="989"/>
        </w:trPr>
        <w:tc>
          <w:tcPr>
            <w:tcW w:w="1854" w:type="dxa"/>
            <w:tcBorders>
              <w:top w:val="single" w:sz="4" w:space="0" w:color="000000"/>
              <w:left w:val="single" w:sz="4" w:space="0" w:color="000000"/>
              <w:bottom w:val="single" w:sz="4" w:space="0" w:color="000000"/>
              <w:right w:val="single" w:sz="4" w:space="0" w:color="000000"/>
            </w:tcBorders>
          </w:tcPr>
          <w:p w14:paraId="19B97C55" w14:textId="77777777" w:rsidR="00A71E36" w:rsidRDefault="00A71E36" w:rsidP="000E5CDD">
            <w:pPr>
              <w:ind w:right="19"/>
              <w:jc w:val="center"/>
            </w:pPr>
            <w:r>
              <w:rPr>
                <w:rFonts w:ascii="Times New Roman" w:eastAsia="Times New Roman" w:hAnsi="Times New Roman" w:cs="Times New Roman"/>
                <w:sz w:val="18"/>
              </w:rPr>
              <w:t xml:space="preserve"> </w:t>
            </w:r>
          </w:p>
          <w:p w14:paraId="7BE39813" w14:textId="3BFE877E" w:rsidR="00A71E36" w:rsidRDefault="00A71E36" w:rsidP="000E5CDD">
            <w:pPr>
              <w:ind w:right="14"/>
              <w:jc w:val="center"/>
            </w:pPr>
            <w:r>
              <w:rPr>
                <w:rFonts w:ascii="Times New Roman" w:eastAsia="Times New Roman" w:hAnsi="Times New Roman" w:cs="Times New Roman"/>
                <w:sz w:val="18"/>
              </w:rPr>
              <w:t xml:space="preserve">Mercredi </w:t>
            </w:r>
            <w:r w:rsidR="00DF0850">
              <w:rPr>
                <w:rFonts w:ascii="Times New Roman" w:eastAsia="Times New Roman" w:hAnsi="Times New Roman" w:cs="Times New Roman"/>
                <w:sz w:val="18"/>
              </w:rPr>
              <w:t>5 mars</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654E10E1" w14:textId="77777777" w:rsidR="00A71E36" w:rsidRDefault="00A71E36" w:rsidP="000E5CDD">
            <w:pPr>
              <w:spacing w:after="6"/>
              <w:ind w:right="72"/>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7EEA6ADD" w14:textId="77777777" w:rsidR="00A71E36" w:rsidRDefault="00A71E36" w:rsidP="000E5CDD">
            <w:pPr>
              <w:spacing w:after="27"/>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0212AC68" w14:textId="77777777" w:rsidR="00A71E36" w:rsidRDefault="00A71E36" w:rsidP="000E5CDD">
            <w:pPr>
              <w:ind w:left="62"/>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04CA0E88" w14:textId="77777777" w:rsidR="00A71E36" w:rsidRDefault="00D831CD" w:rsidP="000E5CDD">
            <w:pPr>
              <w:ind w:right="77"/>
              <w:jc w:val="center"/>
              <w:rPr>
                <w:rFonts w:ascii="Times New Roman" w:eastAsia="Times New Roman" w:hAnsi="Times New Roman" w:cs="Times New Roman"/>
              </w:rPr>
            </w:pPr>
            <w:r>
              <w:rPr>
                <w:rFonts w:ascii="Times New Roman" w:eastAsia="Times New Roman" w:hAnsi="Times New Roman" w:cs="Times New Roman"/>
              </w:rPr>
              <w:t>Découverte des el</w:t>
            </w:r>
            <w:r w:rsidR="000177F0">
              <w:rPr>
                <w:rFonts w:ascii="Times New Roman" w:eastAsia="Times New Roman" w:hAnsi="Times New Roman" w:cs="Times New Roman"/>
              </w:rPr>
              <w:t>fes, des fées et autres personnages féerique</w:t>
            </w:r>
            <w:r w:rsidR="00A71E36">
              <w:rPr>
                <w:rFonts w:ascii="Times New Roman" w:eastAsia="Times New Roman" w:hAnsi="Times New Roman" w:cs="Times New Roman"/>
              </w:rPr>
              <w:t xml:space="preserve"> </w:t>
            </w:r>
          </w:p>
          <w:p w14:paraId="62F55C60" w14:textId="142E9436" w:rsidR="00E64A39" w:rsidRDefault="00E64A39" w:rsidP="000E5CDD">
            <w:pPr>
              <w:ind w:right="77"/>
              <w:jc w:val="center"/>
            </w:pPr>
            <w:r>
              <w:t>Fabrication des accessoires pour le conte</w:t>
            </w:r>
          </w:p>
        </w:tc>
        <w:tc>
          <w:tcPr>
            <w:tcW w:w="996" w:type="dxa"/>
            <w:tcBorders>
              <w:top w:val="single" w:sz="4" w:space="0" w:color="000000"/>
              <w:left w:val="single" w:sz="4" w:space="0" w:color="000000"/>
              <w:bottom w:val="single" w:sz="4" w:space="0" w:color="000000"/>
              <w:right w:val="single" w:sz="4" w:space="0" w:color="000000"/>
            </w:tcBorders>
          </w:tcPr>
          <w:p w14:paraId="79E5C110" w14:textId="77777777" w:rsidR="00A71E36" w:rsidRDefault="00A71E36" w:rsidP="000E5CDD">
            <w:pPr>
              <w:ind w:left="82" w:right="68"/>
              <w:jc w:val="center"/>
            </w:pPr>
            <w:r>
              <w:rPr>
                <w:rFonts w:ascii="Times New Roman" w:eastAsia="Times New Roman" w:hAnsi="Times New Roman" w:cs="Times New Roman"/>
                <w:color w:val="2E74B5"/>
                <w:sz w:val="18"/>
              </w:rPr>
              <w:t xml:space="preserve">REPAS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0BA28E1A" w14:textId="1181179C" w:rsidR="00A71E36" w:rsidRDefault="00B347F5" w:rsidP="00287AB8">
            <w:pPr>
              <w:spacing w:after="9"/>
              <w:ind w:right="35"/>
              <w:jc w:val="center"/>
            </w:pPr>
            <w:r>
              <w:t>Illustration de la couverture</w:t>
            </w:r>
          </w:p>
        </w:tc>
        <w:tc>
          <w:tcPr>
            <w:tcW w:w="2707" w:type="dxa"/>
            <w:tcBorders>
              <w:top w:val="single" w:sz="4" w:space="0" w:color="000000"/>
              <w:left w:val="single" w:sz="4" w:space="0" w:color="000000"/>
              <w:bottom w:val="single" w:sz="4" w:space="0" w:color="000000"/>
              <w:right w:val="single" w:sz="4" w:space="0" w:color="000000"/>
            </w:tcBorders>
          </w:tcPr>
          <w:p w14:paraId="76323104" w14:textId="77777777" w:rsidR="00A71E36" w:rsidRDefault="00A71E36" w:rsidP="000E5CDD">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7E8F61C8" w14:textId="77777777" w:rsidR="00A71E36" w:rsidRDefault="00A71E36" w:rsidP="000E5CDD">
            <w:pPr>
              <w:spacing w:after="27"/>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p w14:paraId="5DA73542" w14:textId="77777777" w:rsidR="00A71E36" w:rsidRDefault="00A71E36" w:rsidP="000E5CDD">
            <w:pPr>
              <w:ind w:left="65"/>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r>
      <w:tr w:rsidR="00A71E36" w14:paraId="7D47A400" w14:textId="77777777" w:rsidTr="000E5CDD">
        <w:trPr>
          <w:trHeight w:val="989"/>
        </w:trPr>
        <w:tc>
          <w:tcPr>
            <w:tcW w:w="1854" w:type="dxa"/>
            <w:tcBorders>
              <w:top w:val="single" w:sz="4" w:space="0" w:color="000000"/>
              <w:left w:val="single" w:sz="4" w:space="0" w:color="000000"/>
              <w:bottom w:val="single" w:sz="4" w:space="0" w:color="000000"/>
              <w:right w:val="single" w:sz="4" w:space="0" w:color="000000"/>
            </w:tcBorders>
          </w:tcPr>
          <w:p w14:paraId="59D4D35A" w14:textId="77777777" w:rsidR="00A71E36" w:rsidRDefault="00A71E36" w:rsidP="000E5CDD">
            <w:pPr>
              <w:ind w:left="41"/>
            </w:pPr>
            <w:r>
              <w:rPr>
                <w:rFonts w:ascii="Times New Roman" w:eastAsia="Times New Roman" w:hAnsi="Times New Roman" w:cs="Times New Roman"/>
                <w:sz w:val="18"/>
              </w:rPr>
              <w:t xml:space="preserve"> </w:t>
            </w:r>
          </w:p>
          <w:p w14:paraId="54BD1151" w14:textId="77777777" w:rsidR="00A71E36" w:rsidRDefault="00A71E36" w:rsidP="000E5CDD">
            <w:pPr>
              <w:spacing w:after="37"/>
              <w:ind w:right="24"/>
              <w:jc w:val="center"/>
            </w:pPr>
            <w:r>
              <w:rPr>
                <w:rFonts w:ascii="Times New Roman" w:eastAsia="Times New Roman" w:hAnsi="Times New Roman" w:cs="Times New Roman"/>
                <w:sz w:val="18"/>
              </w:rPr>
              <w:t xml:space="preserve">Mercredi </w:t>
            </w:r>
          </w:p>
          <w:p w14:paraId="744E204C" w14:textId="29996152" w:rsidR="00A71E36" w:rsidRDefault="00F32C4D" w:rsidP="000E5CDD">
            <w:pPr>
              <w:ind w:right="21"/>
              <w:jc w:val="center"/>
            </w:pPr>
            <w:r>
              <w:rPr>
                <w:rFonts w:ascii="Times New Roman" w:eastAsia="Times New Roman" w:hAnsi="Times New Roman" w:cs="Times New Roman"/>
                <w:sz w:val="18"/>
              </w:rPr>
              <w:t>12 mars</w:t>
            </w:r>
            <w:r w:rsidR="00A71E36">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7439F593" w14:textId="77777777" w:rsidR="00A71E36" w:rsidRDefault="00A71E36" w:rsidP="000E5CDD">
            <w:pPr>
              <w:jc w:val="center"/>
            </w:pPr>
            <w:r>
              <w:rPr>
                <w:rFonts w:ascii="Times New Roman" w:eastAsia="Times New Roman" w:hAnsi="Times New Roman" w:cs="Times New Roman"/>
                <w:color w:val="FF0000"/>
                <w:sz w:val="18"/>
              </w:rPr>
              <w:t xml:space="preserve">PERISCOLAIRE Accueil des enfants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21194BB5" w14:textId="77777777" w:rsidR="00A71E36" w:rsidRDefault="00B66AC9" w:rsidP="00A86778">
            <w:pPr>
              <w:ind w:left="1606" w:right="424" w:hanging="557"/>
              <w:jc w:val="center"/>
            </w:pPr>
            <w:r>
              <w:t>Bricolage autour de Hansel et Gretel</w:t>
            </w:r>
          </w:p>
          <w:p w14:paraId="6E8EECE1" w14:textId="0150A524" w:rsidR="00FA73A9" w:rsidRDefault="00FA73A9" w:rsidP="00FA73A9">
            <w:pPr>
              <w:ind w:right="424"/>
            </w:pPr>
            <w:r>
              <w:t>Fabrication des accessoires pour le conte</w:t>
            </w:r>
          </w:p>
        </w:tc>
        <w:tc>
          <w:tcPr>
            <w:tcW w:w="996" w:type="dxa"/>
            <w:tcBorders>
              <w:top w:val="single" w:sz="4" w:space="0" w:color="000000"/>
              <w:left w:val="single" w:sz="4" w:space="0" w:color="000000"/>
              <w:bottom w:val="single" w:sz="4" w:space="0" w:color="000000"/>
              <w:right w:val="single" w:sz="4" w:space="0" w:color="000000"/>
            </w:tcBorders>
          </w:tcPr>
          <w:p w14:paraId="7C2263E7" w14:textId="77777777" w:rsidR="00A71E36" w:rsidRDefault="00A71E36" w:rsidP="000E5CDD">
            <w:pPr>
              <w:spacing w:after="24"/>
              <w:ind w:left="151"/>
              <w:jc w:val="center"/>
            </w:pPr>
            <w:r>
              <w:rPr>
                <w:rFonts w:ascii="Times New Roman" w:eastAsia="Times New Roman" w:hAnsi="Times New Roman" w:cs="Times New Roman"/>
                <w:color w:val="2E74B5"/>
                <w:sz w:val="18"/>
              </w:rPr>
              <w:t xml:space="preserve">  </w:t>
            </w:r>
            <w:r>
              <w:rPr>
                <w:rFonts w:ascii="Times New Roman" w:eastAsia="Times New Roman" w:hAnsi="Times New Roman" w:cs="Times New Roman"/>
              </w:rPr>
              <w:t xml:space="preserve"> </w:t>
            </w:r>
          </w:p>
          <w:p w14:paraId="4E5F91F9" w14:textId="77777777" w:rsidR="00A71E36" w:rsidRDefault="00A71E36" w:rsidP="000E5CDD">
            <w:pPr>
              <w:ind w:right="74"/>
              <w:jc w:val="center"/>
            </w:pPr>
            <w:r>
              <w:rPr>
                <w:rFonts w:ascii="Times New Roman" w:eastAsia="Times New Roman" w:hAnsi="Times New Roman" w:cs="Times New Roman"/>
                <w:color w:val="2E74B5"/>
                <w:sz w:val="18"/>
              </w:rPr>
              <w:t xml:space="preserve">REPAS </w:t>
            </w:r>
            <w:r>
              <w:rPr>
                <w:rFonts w:ascii="Times New Roman" w:eastAsia="Times New Roman" w:hAnsi="Times New Roman" w:cs="Times New Roman"/>
              </w:rPr>
              <w:t xml:space="preserve"> </w:t>
            </w:r>
          </w:p>
          <w:p w14:paraId="436FDD71" w14:textId="77777777" w:rsidR="00A71E36" w:rsidRDefault="00A71E36" w:rsidP="000E5CDD">
            <w:pPr>
              <w:ind w:right="71"/>
              <w:jc w:val="center"/>
            </w:pPr>
            <w:r>
              <w:rPr>
                <w:rFonts w:ascii="Times New Roman" w:eastAsia="Times New Roman" w:hAnsi="Times New Roman" w:cs="Times New Roman"/>
                <w:color w:val="2E74B5"/>
                <w:sz w:val="18"/>
              </w:rPr>
              <w:t xml:space="preserve">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6E10726C" w14:textId="77777777" w:rsidR="00A71E36" w:rsidRDefault="00B347F5" w:rsidP="000E5CDD">
            <w:pPr>
              <w:ind w:right="22"/>
              <w:jc w:val="center"/>
            </w:pPr>
            <w:r>
              <w:t xml:space="preserve">Terminer la couverture </w:t>
            </w:r>
            <w:r w:rsidR="00CA6D32">
              <w:t xml:space="preserve">et le titre </w:t>
            </w:r>
          </w:p>
          <w:p w14:paraId="4AD99E94" w14:textId="08029039" w:rsidR="0031549D" w:rsidRDefault="0031549D" w:rsidP="000E5CDD">
            <w:pPr>
              <w:ind w:right="22"/>
              <w:jc w:val="center"/>
            </w:pPr>
            <w:r>
              <w:t>Monter le livre</w:t>
            </w:r>
          </w:p>
        </w:tc>
        <w:tc>
          <w:tcPr>
            <w:tcW w:w="2707" w:type="dxa"/>
            <w:tcBorders>
              <w:top w:val="single" w:sz="4" w:space="0" w:color="000000"/>
              <w:left w:val="single" w:sz="4" w:space="0" w:color="000000"/>
              <w:bottom w:val="single" w:sz="4" w:space="0" w:color="000000"/>
              <w:right w:val="single" w:sz="4" w:space="0" w:color="000000"/>
            </w:tcBorders>
          </w:tcPr>
          <w:p w14:paraId="19A580B7" w14:textId="77777777" w:rsidR="00A71E36" w:rsidRDefault="00A71E36" w:rsidP="000E5CDD">
            <w:pPr>
              <w:ind w:right="24" w:firstLine="730"/>
            </w:pPr>
            <w:r>
              <w:rPr>
                <w:rFonts w:ascii="Times New Roman" w:eastAsia="Times New Roman" w:hAnsi="Times New Roman" w:cs="Times New Roman"/>
                <w:color w:val="FF0000"/>
                <w:sz w:val="18"/>
              </w:rPr>
              <w:t xml:space="preserve">PERISCOLAIRE Départ échelonné des enfants </w:t>
            </w:r>
            <w:r>
              <w:rPr>
                <w:rFonts w:ascii="Times New Roman" w:eastAsia="Times New Roman" w:hAnsi="Times New Roman" w:cs="Times New Roman"/>
              </w:rPr>
              <w:t xml:space="preserve"> </w:t>
            </w:r>
          </w:p>
        </w:tc>
      </w:tr>
    </w:tbl>
    <w:p w14:paraId="243D233F" w14:textId="77777777" w:rsidR="000A65E6" w:rsidRDefault="00EA051B">
      <w:pPr>
        <w:spacing w:after="0"/>
        <w:ind w:left="823"/>
        <w:jc w:val="center"/>
      </w:pPr>
      <w:r>
        <w:rPr>
          <w:rFonts w:ascii="Times New Roman" w:eastAsia="Times New Roman" w:hAnsi="Times New Roman" w:cs="Times New Roman"/>
          <w:sz w:val="16"/>
        </w:rPr>
        <w:t xml:space="preserve"> </w:t>
      </w:r>
    </w:p>
    <w:tbl>
      <w:tblPr>
        <w:tblStyle w:val="TableGrid"/>
        <w:tblW w:w="16234" w:type="dxa"/>
        <w:tblInd w:w="-413" w:type="dxa"/>
        <w:tblCellMar>
          <w:top w:w="85" w:type="dxa"/>
          <w:left w:w="108" w:type="dxa"/>
          <w:right w:w="39" w:type="dxa"/>
        </w:tblCellMar>
        <w:tblLook w:val="04A0" w:firstRow="1" w:lastRow="0" w:firstColumn="1" w:lastColumn="0" w:noHBand="0" w:noVBand="1"/>
      </w:tblPr>
      <w:tblGrid>
        <w:gridCol w:w="1854"/>
        <w:gridCol w:w="1850"/>
        <w:gridCol w:w="3986"/>
        <w:gridCol w:w="996"/>
        <w:gridCol w:w="4841"/>
        <w:gridCol w:w="2707"/>
      </w:tblGrid>
      <w:tr w:rsidR="00F32C4D" w14:paraId="46B28FD0" w14:textId="77777777" w:rsidTr="00941A72">
        <w:trPr>
          <w:trHeight w:val="871"/>
        </w:trPr>
        <w:tc>
          <w:tcPr>
            <w:tcW w:w="1854" w:type="dxa"/>
            <w:tcBorders>
              <w:top w:val="single" w:sz="4" w:space="0" w:color="000000"/>
              <w:left w:val="single" w:sz="4" w:space="0" w:color="000000"/>
              <w:bottom w:val="single" w:sz="4" w:space="0" w:color="000000"/>
              <w:right w:val="single" w:sz="4" w:space="0" w:color="000000"/>
            </w:tcBorders>
          </w:tcPr>
          <w:p w14:paraId="5CB1CB28" w14:textId="77777777" w:rsidR="00F32C4D" w:rsidRDefault="00F32C4D" w:rsidP="000E5CDD">
            <w:pPr>
              <w:ind w:right="19"/>
              <w:jc w:val="center"/>
            </w:pPr>
          </w:p>
          <w:p w14:paraId="2BCBAA7B" w14:textId="64DB3512" w:rsidR="00F32C4D" w:rsidRDefault="00F32C4D" w:rsidP="000E5CDD">
            <w:pPr>
              <w:ind w:right="14"/>
              <w:jc w:val="center"/>
            </w:pPr>
            <w:r>
              <w:rPr>
                <w:rFonts w:ascii="Times New Roman" w:eastAsia="Times New Roman" w:hAnsi="Times New Roman" w:cs="Times New Roman"/>
                <w:sz w:val="18"/>
              </w:rPr>
              <w:t>Mercredi 19 mars</w:t>
            </w:r>
          </w:p>
        </w:tc>
        <w:tc>
          <w:tcPr>
            <w:tcW w:w="1850" w:type="dxa"/>
            <w:tcBorders>
              <w:top w:val="single" w:sz="4" w:space="0" w:color="000000"/>
              <w:left w:val="single" w:sz="4" w:space="0" w:color="000000"/>
              <w:bottom w:val="single" w:sz="4" w:space="0" w:color="000000"/>
              <w:right w:val="single" w:sz="4" w:space="0" w:color="000000"/>
            </w:tcBorders>
          </w:tcPr>
          <w:p w14:paraId="3F57E835" w14:textId="77777777" w:rsidR="00F32C4D" w:rsidRDefault="00F32C4D" w:rsidP="000E5CDD">
            <w:pPr>
              <w:spacing w:after="6"/>
              <w:ind w:right="72"/>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2A740396" w14:textId="77777777" w:rsidR="00F32C4D" w:rsidRDefault="00F32C4D" w:rsidP="000E5CDD">
            <w:pPr>
              <w:spacing w:after="27"/>
              <w:ind w:right="72"/>
              <w:jc w:val="center"/>
            </w:pPr>
            <w:r>
              <w:rPr>
                <w:rFonts w:ascii="Times New Roman" w:eastAsia="Times New Roman" w:hAnsi="Times New Roman" w:cs="Times New Roman"/>
                <w:color w:val="FF0000"/>
                <w:sz w:val="18"/>
              </w:rPr>
              <w:t xml:space="preserve">Accueil des enfants </w:t>
            </w:r>
            <w:r>
              <w:rPr>
                <w:rFonts w:ascii="Times New Roman" w:eastAsia="Times New Roman" w:hAnsi="Times New Roman" w:cs="Times New Roman"/>
              </w:rPr>
              <w:t xml:space="preserve"> </w:t>
            </w:r>
          </w:p>
          <w:p w14:paraId="3FBA4C29" w14:textId="77777777" w:rsidR="00F32C4D" w:rsidRDefault="00F32C4D" w:rsidP="000E5CDD">
            <w:pPr>
              <w:ind w:left="62"/>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7C6F132B" w14:textId="77777777" w:rsidR="0065340E" w:rsidRDefault="004760E7" w:rsidP="000E5CDD">
            <w:pPr>
              <w:ind w:right="77"/>
              <w:jc w:val="center"/>
            </w:pPr>
            <w:r>
              <w:t xml:space="preserve"> Bricolage sur le conte boucle d’or et les 3 ours</w:t>
            </w:r>
          </w:p>
          <w:p w14:paraId="0B6F811A" w14:textId="53EEBFBC" w:rsidR="00F32C4D" w:rsidRDefault="00906D5A" w:rsidP="000E5CDD">
            <w:pPr>
              <w:ind w:right="77"/>
              <w:jc w:val="center"/>
            </w:pPr>
            <w:r>
              <w:t>Fabrication des accessoires pour le conte</w:t>
            </w:r>
            <w:r w:rsidR="005037E0" w:rsidRPr="00440B90">
              <w:rPr>
                <w:highlight w:val="yellow"/>
              </w:rPr>
              <w:t xml:space="preserve"> Piscine de 10h à 11h</w:t>
            </w:r>
            <w:r w:rsidR="00F32C4D">
              <w:rPr>
                <w:rFonts w:ascii="Times New Roman" w:eastAsia="Times New Roman" w:hAnsi="Times New Roman" w:cs="Times New Roman"/>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FB867E9" w14:textId="77777777" w:rsidR="00F32C4D" w:rsidRDefault="00F32C4D" w:rsidP="000E5CDD">
            <w:pPr>
              <w:ind w:left="82" w:right="68"/>
              <w:jc w:val="center"/>
            </w:pPr>
            <w:r>
              <w:rPr>
                <w:rFonts w:ascii="Times New Roman" w:eastAsia="Times New Roman" w:hAnsi="Times New Roman" w:cs="Times New Roman"/>
                <w:color w:val="2E74B5"/>
                <w:sz w:val="18"/>
              </w:rPr>
              <w:t xml:space="preserve">REPAS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265D059E" w14:textId="2EE37D52" w:rsidR="00F32C4D" w:rsidRDefault="0031549D" w:rsidP="00287AB8">
            <w:pPr>
              <w:spacing w:after="9"/>
              <w:ind w:right="35"/>
              <w:jc w:val="center"/>
            </w:pPr>
            <w:r>
              <w:t>Présentation du conte créer en pièce de théâtre</w:t>
            </w:r>
          </w:p>
        </w:tc>
        <w:tc>
          <w:tcPr>
            <w:tcW w:w="2707" w:type="dxa"/>
            <w:tcBorders>
              <w:top w:val="single" w:sz="4" w:space="0" w:color="000000"/>
              <w:left w:val="single" w:sz="4" w:space="0" w:color="000000"/>
              <w:bottom w:val="single" w:sz="4" w:space="0" w:color="000000"/>
              <w:right w:val="single" w:sz="4" w:space="0" w:color="000000"/>
            </w:tcBorders>
          </w:tcPr>
          <w:p w14:paraId="59AD5371" w14:textId="77777777" w:rsidR="00F32C4D" w:rsidRDefault="00F32C4D" w:rsidP="000E5CDD">
            <w:pPr>
              <w:spacing w:after="6"/>
              <w:ind w:right="70"/>
              <w:jc w:val="center"/>
            </w:pPr>
            <w:r>
              <w:rPr>
                <w:rFonts w:ascii="Times New Roman" w:eastAsia="Times New Roman" w:hAnsi="Times New Roman" w:cs="Times New Roman"/>
                <w:color w:val="FF0000"/>
                <w:sz w:val="18"/>
              </w:rPr>
              <w:t xml:space="preserve">PERISCOLAIRE </w:t>
            </w:r>
            <w:r>
              <w:rPr>
                <w:rFonts w:ascii="Times New Roman" w:eastAsia="Times New Roman" w:hAnsi="Times New Roman" w:cs="Times New Roman"/>
              </w:rPr>
              <w:t xml:space="preserve"> </w:t>
            </w:r>
          </w:p>
          <w:p w14:paraId="6966F61B" w14:textId="77777777" w:rsidR="00F32C4D" w:rsidRDefault="00F32C4D" w:rsidP="000E5CDD">
            <w:pPr>
              <w:spacing w:after="27"/>
            </w:pPr>
            <w:r>
              <w:rPr>
                <w:rFonts w:ascii="Times New Roman" w:eastAsia="Times New Roman" w:hAnsi="Times New Roman" w:cs="Times New Roman"/>
                <w:color w:val="FF0000"/>
                <w:sz w:val="18"/>
              </w:rPr>
              <w:t xml:space="preserve">Départ échelonné des enfants </w:t>
            </w:r>
            <w:r>
              <w:rPr>
                <w:rFonts w:ascii="Times New Roman" w:eastAsia="Times New Roman" w:hAnsi="Times New Roman" w:cs="Times New Roman"/>
              </w:rPr>
              <w:t xml:space="preserve"> </w:t>
            </w:r>
          </w:p>
          <w:p w14:paraId="2DFC64C4" w14:textId="77777777" w:rsidR="00F32C4D" w:rsidRDefault="00F32C4D" w:rsidP="000E5CDD">
            <w:pPr>
              <w:ind w:left="65"/>
              <w:jc w:val="center"/>
            </w:pPr>
            <w:r>
              <w:rPr>
                <w:rFonts w:ascii="Times New Roman" w:eastAsia="Times New Roman" w:hAnsi="Times New Roman" w:cs="Times New Roman"/>
                <w:color w:val="FF0000"/>
                <w:sz w:val="18"/>
              </w:rPr>
              <w:t xml:space="preserve"> </w:t>
            </w:r>
            <w:r>
              <w:rPr>
                <w:rFonts w:ascii="Times New Roman" w:eastAsia="Times New Roman" w:hAnsi="Times New Roman" w:cs="Times New Roman"/>
              </w:rPr>
              <w:t xml:space="preserve"> </w:t>
            </w:r>
          </w:p>
        </w:tc>
      </w:tr>
      <w:tr w:rsidR="00F32C4D" w14:paraId="457D5D19" w14:textId="77777777" w:rsidTr="00611400">
        <w:trPr>
          <w:trHeight w:val="787"/>
        </w:trPr>
        <w:tc>
          <w:tcPr>
            <w:tcW w:w="1854" w:type="dxa"/>
            <w:tcBorders>
              <w:top w:val="single" w:sz="4" w:space="0" w:color="000000"/>
              <w:left w:val="single" w:sz="4" w:space="0" w:color="000000"/>
              <w:bottom w:val="single" w:sz="4" w:space="0" w:color="000000"/>
              <w:right w:val="single" w:sz="4" w:space="0" w:color="000000"/>
            </w:tcBorders>
          </w:tcPr>
          <w:p w14:paraId="4B440BE2" w14:textId="77777777" w:rsidR="00F32C4D" w:rsidRDefault="00F32C4D" w:rsidP="000E5CDD">
            <w:pPr>
              <w:ind w:left="41"/>
            </w:pPr>
            <w:r>
              <w:rPr>
                <w:rFonts w:ascii="Times New Roman" w:eastAsia="Times New Roman" w:hAnsi="Times New Roman" w:cs="Times New Roman"/>
                <w:sz w:val="18"/>
              </w:rPr>
              <w:t xml:space="preserve"> </w:t>
            </w:r>
          </w:p>
          <w:p w14:paraId="0C88B778" w14:textId="77777777" w:rsidR="00F32C4D" w:rsidRDefault="00F32C4D" w:rsidP="000E5CDD">
            <w:pPr>
              <w:spacing w:after="37"/>
              <w:ind w:right="24"/>
              <w:jc w:val="center"/>
            </w:pPr>
            <w:r>
              <w:rPr>
                <w:rFonts w:ascii="Times New Roman" w:eastAsia="Times New Roman" w:hAnsi="Times New Roman" w:cs="Times New Roman"/>
                <w:sz w:val="18"/>
              </w:rPr>
              <w:t xml:space="preserve">Mercredi </w:t>
            </w:r>
          </w:p>
          <w:p w14:paraId="73F32C51" w14:textId="536546ED" w:rsidR="00F32C4D" w:rsidRDefault="00287AB8" w:rsidP="000E5CDD">
            <w:pPr>
              <w:ind w:right="21"/>
              <w:jc w:val="center"/>
            </w:pPr>
            <w:r>
              <w:rPr>
                <w:rFonts w:ascii="Times New Roman" w:eastAsia="Times New Roman" w:hAnsi="Times New Roman" w:cs="Times New Roman"/>
                <w:sz w:val="18"/>
              </w:rPr>
              <w:t>26 mars</w:t>
            </w:r>
            <w:r w:rsidR="00F32C4D">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52F80255" w14:textId="77777777" w:rsidR="00F32C4D" w:rsidRDefault="00F32C4D" w:rsidP="000E5CDD">
            <w:pPr>
              <w:jc w:val="center"/>
            </w:pPr>
            <w:r>
              <w:rPr>
                <w:rFonts w:ascii="Times New Roman" w:eastAsia="Times New Roman" w:hAnsi="Times New Roman" w:cs="Times New Roman"/>
                <w:color w:val="FF0000"/>
                <w:sz w:val="18"/>
              </w:rPr>
              <w:t xml:space="preserve">PERISCOLAIRE Accueil des enfants </w:t>
            </w:r>
            <w:r>
              <w:rPr>
                <w:rFonts w:ascii="Times New Roman" w:eastAsia="Times New Roman" w:hAnsi="Times New Roman" w:cs="Times New Roman"/>
              </w:rPr>
              <w:t xml:space="preserve"> </w:t>
            </w:r>
          </w:p>
        </w:tc>
        <w:tc>
          <w:tcPr>
            <w:tcW w:w="3986" w:type="dxa"/>
            <w:tcBorders>
              <w:top w:val="single" w:sz="4" w:space="0" w:color="000000"/>
              <w:left w:val="single" w:sz="4" w:space="0" w:color="000000"/>
              <w:bottom w:val="single" w:sz="4" w:space="0" w:color="000000"/>
              <w:right w:val="single" w:sz="4" w:space="0" w:color="000000"/>
            </w:tcBorders>
          </w:tcPr>
          <w:p w14:paraId="0F7E47BB" w14:textId="4C52998C" w:rsidR="00F32C4D" w:rsidRDefault="0031549D" w:rsidP="00FA73A9">
            <w:pPr>
              <w:ind w:right="424"/>
            </w:pPr>
            <w:r w:rsidRPr="0031549D">
              <w:rPr>
                <w:highlight w:val="green"/>
              </w:rPr>
              <w:t>SORTIE A DETERMINER</w:t>
            </w:r>
          </w:p>
        </w:tc>
        <w:tc>
          <w:tcPr>
            <w:tcW w:w="996" w:type="dxa"/>
            <w:tcBorders>
              <w:top w:val="single" w:sz="4" w:space="0" w:color="000000"/>
              <w:left w:val="single" w:sz="4" w:space="0" w:color="000000"/>
              <w:bottom w:val="single" w:sz="4" w:space="0" w:color="000000"/>
              <w:right w:val="single" w:sz="4" w:space="0" w:color="000000"/>
            </w:tcBorders>
          </w:tcPr>
          <w:p w14:paraId="7A928408" w14:textId="77777777" w:rsidR="00F32C4D" w:rsidRDefault="00F32C4D" w:rsidP="000E5CDD">
            <w:pPr>
              <w:spacing w:after="24"/>
              <w:ind w:left="151"/>
              <w:jc w:val="center"/>
            </w:pPr>
            <w:r>
              <w:rPr>
                <w:rFonts w:ascii="Times New Roman" w:eastAsia="Times New Roman" w:hAnsi="Times New Roman" w:cs="Times New Roman"/>
                <w:color w:val="2E74B5"/>
                <w:sz w:val="18"/>
              </w:rPr>
              <w:t xml:space="preserve">  </w:t>
            </w:r>
            <w:r>
              <w:rPr>
                <w:rFonts w:ascii="Times New Roman" w:eastAsia="Times New Roman" w:hAnsi="Times New Roman" w:cs="Times New Roman"/>
              </w:rPr>
              <w:t xml:space="preserve"> </w:t>
            </w:r>
          </w:p>
          <w:p w14:paraId="61E02276" w14:textId="4246276E" w:rsidR="00F32C4D" w:rsidRDefault="0031549D" w:rsidP="000E5CDD">
            <w:pPr>
              <w:ind w:right="74"/>
              <w:jc w:val="center"/>
            </w:pPr>
            <w:r>
              <w:rPr>
                <w:rFonts w:ascii="Times New Roman" w:eastAsia="Times New Roman" w:hAnsi="Times New Roman" w:cs="Times New Roman"/>
                <w:color w:val="2E74B5"/>
                <w:sz w:val="18"/>
              </w:rPr>
              <w:t>PIQUE NIQUE</w:t>
            </w:r>
            <w:r w:rsidR="00F32C4D">
              <w:rPr>
                <w:rFonts w:ascii="Times New Roman" w:eastAsia="Times New Roman" w:hAnsi="Times New Roman" w:cs="Times New Roman"/>
                <w:color w:val="2E74B5"/>
                <w:sz w:val="18"/>
              </w:rPr>
              <w:t xml:space="preserve"> </w:t>
            </w:r>
            <w:r w:rsidR="00F32C4D">
              <w:rPr>
                <w:rFonts w:ascii="Times New Roman" w:eastAsia="Times New Roman" w:hAnsi="Times New Roman" w:cs="Times New Roman"/>
              </w:rPr>
              <w:t xml:space="preserve"> </w:t>
            </w:r>
          </w:p>
          <w:p w14:paraId="6E96F6EF" w14:textId="77777777" w:rsidR="00F32C4D" w:rsidRDefault="00F32C4D" w:rsidP="000E5CDD">
            <w:pPr>
              <w:ind w:right="71"/>
              <w:jc w:val="center"/>
            </w:pPr>
            <w:r>
              <w:rPr>
                <w:rFonts w:ascii="Times New Roman" w:eastAsia="Times New Roman" w:hAnsi="Times New Roman" w:cs="Times New Roman"/>
                <w:color w:val="2E74B5"/>
                <w:sz w:val="18"/>
              </w:rPr>
              <w:t xml:space="preserve"> □ </w:t>
            </w:r>
            <w:r>
              <w:rPr>
                <w:rFonts w:ascii="Times New Roman" w:eastAsia="Times New Roman" w:hAnsi="Times New Roman" w:cs="Times New Roman"/>
              </w:rPr>
              <w:t xml:space="preserve"> </w:t>
            </w:r>
          </w:p>
        </w:tc>
        <w:tc>
          <w:tcPr>
            <w:tcW w:w="4841" w:type="dxa"/>
            <w:tcBorders>
              <w:top w:val="single" w:sz="4" w:space="0" w:color="000000"/>
              <w:left w:val="single" w:sz="4" w:space="0" w:color="000000"/>
              <w:bottom w:val="single" w:sz="4" w:space="0" w:color="000000"/>
              <w:right w:val="single" w:sz="4" w:space="0" w:color="000000"/>
            </w:tcBorders>
          </w:tcPr>
          <w:p w14:paraId="0BFADC78" w14:textId="762CAA1A" w:rsidR="00F32C4D" w:rsidRDefault="0031549D" w:rsidP="000E5CDD">
            <w:pPr>
              <w:ind w:right="22"/>
              <w:jc w:val="center"/>
            </w:pPr>
            <w:r w:rsidRPr="0031549D">
              <w:rPr>
                <w:highlight w:val="green"/>
              </w:rPr>
              <w:t>SORTIE A DETERMINER</w:t>
            </w:r>
            <w:r w:rsidR="00A86778">
              <w:t xml:space="preserve"> </w:t>
            </w:r>
          </w:p>
        </w:tc>
        <w:tc>
          <w:tcPr>
            <w:tcW w:w="2707" w:type="dxa"/>
            <w:tcBorders>
              <w:top w:val="single" w:sz="4" w:space="0" w:color="000000"/>
              <w:left w:val="single" w:sz="4" w:space="0" w:color="000000"/>
              <w:bottom w:val="single" w:sz="4" w:space="0" w:color="000000"/>
              <w:right w:val="single" w:sz="4" w:space="0" w:color="000000"/>
            </w:tcBorders>
          </w:tcPr>
          <w:p w14:paraId="31E8A7E2" w14:textId="77777777" w:rsidR="00F32C4D" w:rsidRDefault="00F32C4D" w:rsidP="000E5CDD">
            <w:pPr>
              <w:ind w:right="24" w:firstLine="730"/>
            </w:pPr>
            <w:r>
              <w:rPr>
                <w:rFonts w:ascii="Times New Roman" w:eastAsia="Times New Roman" w:hAnsi="Times New Roman" w:cs="Times New Roman"/>
                <w:color w:val="FF0000"/>
                <w:sz w:val="18"/>
              </w:rPr>
              <w:t xml:space="preserve">PERISCOLAIRE Départ échelonné des enfants </w:t>
            </w:r>
            <w:r>
              <w:rPr>
                <w:rFonts w:ascii="Times New Roman" w:eastAsia="Times New Roman" w:hAnsi="Times New Roman" w:cs="Times New Roman"/>
              </w:rPr>
              <w:t xml:space="preserve"> </w:t>
            </w:r>
          </w:p>
        </w:tc>
      </w:tr>
    </w:tbl>
    <w:p w14:paraId="5FF1D8D5" w14:textId="492210ED" w:rsidR="000A65E6" w:rsidRDefault="00941A72">
      <w:pPr>
        <w:spacing w:after="3"/>
        <w:ind w:left="211" w:right="138" w:hanging="10"/>
        <w:jc w:val="center"/>
      </w:pPr>
      <w:r>
        <w:rPr>
          <w:rFonts w:ascii="Times New Roman" w:eastAsia="Times New Roman" w:hAnsi="Times New Roman" w:cs="Times New Roman"/>
          <w:sz w:val="16"/>
        </w:rPr>
        <w:t>C</w:t>
      </w:r>
      <w:r w:rsidR="00EA051B">
        <w:rPr>
          <w:rFonts w:ascii="Times New Roman" w:eastAsia="Times New Roman" w:hAnsi="Times New Roman" w:cs="Times New Roman"/>
          <w:sz w:val="16"/>
        </w:rPr>
        <w:t>OMMUNAUTE D’AGGLOMERATION</w:t>
      </w:r>
      <w:r w:rsidR="00EA051B">
        <w:rPr>
          <w:rFonts w:ascii="Times New Roman" w:eastAsia="Times New Roman" w:hAnsi="Times New Roman" w:cs="Times New Roman"/>
        </w:rPr>
        <w:t xml:space="preserve"> </w:t>
      </w:r>
    </w:p>
    <w:p w14:paraId="5C184EAD" w14:textId="77777777" w:rsidR="000A65E6" w:rsidRDefault="00EA051B">
      <w:pPr>
        <w:spacing w:after="3"/>
        <w:ind w:left="211" w:right="136" w:hanging="10"/>
        <w:jc w:val="center"/>
      </w:pPr>
      <w:r>
        <w:rPr>
          <w:rFonts w:ascii="Times New Roman" w:eastAsia="Times New Roman" w:hAnsi="Times New Roman" w:cs="Times New Roman"/>
          <w:sz w:val="16"/>
        </w:rPr>
        <w:lastRenderedPageBreak/>
        <w:t>EPERNAY, COTEAUX ET PLAINE DE CHAMPAGNE</w:t>
      </w:r>
      <w:r>
        <w:rPr>
          <w:rFonts w:ascii="Times New Roman" w:eastAsia="Times New Roman" w:hAnsi="Times New Roman" w:cs="Times New Roman"/>
        </w:rPr>
        <w:t xml:space="preserve"> </w:t>
      </w:r>
    </w:p>
    <w:p w14:paraId="2B8F20E2" w14:textId="77777777" w:rsidR="000A65E6" w:rsidRDefault="00EA051B">
      <w:pPr>
        <w:spacing w:after="3"/>
        <w:ind w:left="211" w:hanging="10"/>
        <w:jc w:val="center"/>
      </w:pPr>
      <w:r>
        <w:rPr>
          <w:rFonts w:ascii="Times New Roman" w:eastAsia="Times New Roman" w:hAnsi="Times New Roman" w:cs="Times New Roman"/>
          <w:sz w:val="16"/>
        </w:rPr>
        <w:t>Maison de la communauté</w:t>
      </w:r>
      <w:r>
        <w:rPr>
          <w:rFonts w:ascii="Times New Roman" w:eastAsia="Times New Roman" w:hAnsi="Times New Roman" w:cs="Times New Roman"/>
        </w:rPr>
        <w:t xml:space="preserve"> </w:t>
      </w:r>
    </w:p>
    <w:p w14:paraId="28172CF1" w14:textId="13ACFACD" w:rsidR="000A65E6" w:rsidRDefault="00EA051B" w:rsidP="00BF5F2B">
      <w:pPr>
        <w:spacing w:after="3"/>
        <w:ind w:left="211" w:right="135" w:hanging="10"/>
        <w:jc w:val="center"/>
      </w:pPr>
      <w:r>
        <w:rPr>
          <w:rFonts w:ascii="Times New Roman" w:eastAsia="Times New Roman" w:hAnsi="Times New Roman" w:cs="Times New Roman"/>
          <w:sz w:val="16"/>
        </w:rPr>
        <w:t>10 Rue des Loriots- BP 15 – 51130 VERTUS</w:t>
      </w:r>
      <w:r>
        <w:rPr>
          <w:rFonts w:ascii="Times New Roman" w:eastAsia="Times New Roman" w:hAnsi="Times New Roman" w:cs="Times New Roman"/>
        </w:rPr>
        <w:t xml:space="preserve"> </w:t>
      </w:r>
      <w:r>
        <w:rPr>
          <w:rFonts w:ascii="Times New Roman" w:eastAsia="Times New Roman" w:hAnsi="Times New Roman" w:cs="Times New Roman"/>
          <w:sz w:val="16"/>
        </w:rPr>
        <w:t>Tél. : 03 26 52 13 54 – accueilvertus@epernay-agglo.fr</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sectPr w:rsidR="000A65E6">
      <w:pgSz w:w="16838" w:h="11906" w:orient="landscape"/>
      <w:pgMar w:top="1440" w:right="78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E6"/>
    <w:rsid w:val="000177F0"/>
    <w:rsid w:val="000A65E6"/>
    <w:rsid w:val="00101795"/>
    <w:rsid w:val="00111391"/>
    <w:rsid w:val="00145942"/>
    <w:rsid w:val="0016310F"/>
    <w:rsid w:val="001C217E"/>
    <w:rsid w:val="001C2629"/>
    <w:rsid w:val="00224DA8"/>
    <w:rsid w:val="00272604"/>
    <w:rsid w:val="00287AB8"/>
    <w:rsid w:val="00295CA3"/>
    <w:rsid w:val="002B3AC3"/>
    <w:rsid w:val="002B590E"/>
    <w:rsid w:val="002C64A9"/>
    <w:rsid w:val="002E35B2"/>
    <w:rsid w:val="00300E18"/>
    <w:rsid w:val="0031549D"/>
    <w:rsid w:val="00346473"/>
    <w:rsid w:val="00361B55"/>
    <w:rsid w:val="003665BE"/>
    <w:rsid w:val="003A0466"/>
    <w:rsid w:val="004004E3"/>
    <w:rsid w:val="00402E18"/>
    <w:rsid w:val="004041C4"/>
    <w:rsid w:val="00440B90"/>
    <w:rsid w:val="004760E7"/>
    <w:rsid w:val="004D21FA"/>
    <w:rsid w:val="004E4088"/>
    <w:rsid w:val="004E6930"/>
    <w:rsid w:val="00503719"/>
    <w:rsid w:val="005037E0"/>
    <w:rsid w:val="005126FA"/>
    <w:rsid w:val="005542F3"/>
    <w:rsid w:val="005A3DB7"/>
    <w:rsid w:val="005D3E69"/>
    <w:rsid w:val="00611400"/>
    <w:rsid w:val="00633BD5"/>
    <w:rsid w:val="0065340E"/>
    <w:rsid w:val="0069244F"/>
    <w:rsid w:val="006F6073"/>
    <w:rsid w:val="00721DBA"/>
    <w:rsid w:val="0072613E"/>
    <w:rsid w:val="007C3B79"/>
    <w:rsid w:val="007C58E5"/>
    <w:rsid w:val="007D29B1"/>
    <w:rsid w:val="007D7134"/>
    <w:rsid w:val="008139F0"/>
    <w:rsid w:val="00814E3D"/>
    <w:rsid w:val="00847B2D"/>
    <w:rsid w:val="00864446"/>
    <w:rsid w:val="00906D5A"/>
    <w:rsid w:val="00912E2B"/>
    <w:rsid w:val="00930C16"/>
    <w:rsid w:val="00941A72"/>
    <w:rsid w:val="009679E1"/>
    <w:rsid w:val="00970FB9"/>
    <w:rsid w:val="00977307"/>
    <w:rsid w:val="009879F8"/>
    <w:rsid w:val="009A1916"/>
    <w:rsid w:val="009F5471"/>
    <w:rsid w:val="00A15DC0"/>
    <w:rsid w:val="00A71E36"/>
    <w:rsid w:val="00A86778"/>
    <w:rsid w:val="00B347F5"/>
    <w:rsid w:val="00B66AC9"/>
    <w:rsid w:val="00B82A0D"/>
    <w:rsid w:val="00BC0D9B"/>
    <w:rsid w:val="00BF5F2B"/>
    <w:rsid w:val="00C21E10"/>
    <w:rsid w:val="00C27C23"/>
    <w:rsid w:val="00C453C3"/>
    <w:rsid w:val="00C643AA"/>
    <w:rsid w:val="00CA22E2"/>
    <w:rsid w:val="00CA6D32"/>
    <w:rsid w:val="00CE1533"/>
    <w:rsid w:val="00D52F51"/>
    <w:rsid w:val="00D831CD"/>
    <w:rsid w:val="00DF0850"/>
    <w:rsid w:val="00E64A39"/>
    <w:rsid w:val="00E64C79"/>
    <w:rsid w:val="00EA051B"/>
    <w:rsid w:val="00ED1B67"/>
    <w:rsid w:val="00EE2543"/>
    <w:rsid w:val="00F05889"/>
    <w:rsid w:val="00F32C4D"/>
    <w:rsid w:val="00FA73A9"/>
    <w:rsid w:val="00FB58DA"/>
    <w:rsid w:val="00FF0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913D"/>
  <w15:docId w15:val="{7FA16EAE-FA00-4126-BCD4-FED28B86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3064</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Microsoft Word - BLV PM</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BLV PM</dc:title>
  <dc:subject/>
  <dc:creator>Perisco blv</dc:creator>
  <cp:keywords/>
  <cp:lastModifiedBy>Farida KREBBAZA</cp:lastModifiedBy>
  <cp:revision>2</cp:revision>
  <dcterms:created xsi:type="dcterms:W3CDTF">2024-11-19T10:03:00Z</dcterms:created>
  <dcterms:modified xsi:type="dcterms:W3CDTF">2024-11-19T10:03:00Z</dcterms:modified>
</cp:coreProperties>
</file>